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dTable7Colorful"/>
        <w:tblpPr w:leftFromText="180" w:rightFromText="180" w:vertAnchor="page" w:horzAnchor="margin" w:tblpXSpec="center" w:tblpY="469"/>
        <w:tblW w:w="16324" w:type="dxa"/>
        <w:tblLayout w:type="fixed"/>
        <w:tblLook w:val="04A0" w:firstRow="1" w:lastRow="0" w:firstColumn="1" w:lastColumn="0" w:noHBand="0" w:noVBand="1"/>
      </w:tblPr>
      <w:tblGrid>
        <w:gridCol w:w="16324"/>
      </w:tblGrid>
      <w:tr w:rsidR="00F2343F" w:rsidRPr="003F6A2D" w14:paraId="51A52D76" w14:textId="77777777" w:rsidTr="00F21D52">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16324" w:type="dxa"/>
            <w:shd w:val="clear" w:color="auto" w:fill="000000" w:themeFill="text1"/>
            <w:noWrap/>
          </w:tcPr>
          <w:p w14:paraId="51A52D75" w14:textId="055FD120" w:rsidR="00F2343F" w:rsidRPr="002A7B21" w:rsidRDefault="002A7B21" w:rsidP="00F2343F">
            <w:pPr>
              <w:jc w:val="center"/>
              <w:rPr>
                <w:rFonts w:ascii="Calibri" w:eastAsia="Times New Roman" w:hAnsi="Calibri" w:cs="Calibri"/>
                <w:i w:val="0"/>
                <w:color w:val="0D0D0D"/>
                <w:lang w:eastAsia="en-AU"/>
              </w:rPr>
            </w:pPr>
            <w:r w:rsidRPr="00B026AE">
              <w:rPr>
                <w:rFonts w:ascii="Calibri" w:eastAsia="Times New Roman" w:hAnsi="Calibri" w:cs="Calibri"/>
                <w:i w:val="0"/>
                <w:color w:val="FFFFFF" w:themeColor="background1"/>
                <w:sz w:val="44"/>
                <w:lang w:eastAsia="en-AU"/>
              </w:rPr>
              <w:t xml:space="preserve">EASTERN FOOTBALL </w:t>
            </w:r>
            <w:r w:rsidR="001F6182">
              <w:rPr>
                <w:rFonts w:ascii="Calibri" w:eastAsia="Times New Roman" w:hAnsi="Calibri" w:cs="Calibri"/>
                <w:i w:val="0"/>
                <w:color w:val="FFFFFF" w:themeColor="background1"/>
                <w:sz w:val="44"/>
                <w:lang w:eastAsia="en-AU"/>
              </w:rPr>
              <w:t xml:space="preserve">NETBALL </w:t>
            </w:r>
            <w:r w:rsidRPr="00B026AE">
              <w:rPr>
                <w:rFonts w:ascii="Calibri" w:eastAsia="Times New Roman" w:hAnsi="Calibri" w:cs="Calibri"/>
                <w:i w:val="0"/>
                <w:color w:val="FFFFFF" w:themeColor="background1"/>
                <w:sz w:val="44"/>
                <w:lang w:eastAsia="en-AU"/>
              </w:rPr>
              <w:t xml:space="preserve">LEAGUE – </w:t>
            </w:r>
            <w:r w:rsidR="00624119" w:rsidRPr="00B026AE">
              <w:rPr>
                <w:rFonts w:ascii="Calibri" w:eastAsia="Times New Roman" w:hAnsi="Calibri" w:cs="Calibri"/>
                <w:i w:val="0"/>
                <w:color w:val="FFFFFF" w:themeColor="background1"/>
                <w:sz w:val="44"/>
                <w:lang w:eastAsia="en-AU"/>
              </w:rPr>
              <w:t xml:space="preserve">CONTACTS &amp; </w:t>
            </w:r>
            <w:r w:rsidR="00F55596" w:rsidRPr="00B026AE">
              <w:rPr>
                <w:rFonts w:ascii="Calibri" w:eastAsia="Times New Roman" w:hAnsi="Calibri" w:cs="Calibri"/>
                <w:i w:val="0"/>
                <w:color w:val="FFFFFF" w:themeColor="background1"/>
                <w:sz w:val="44"/>
                <w:lang w:eastAsia="en-AU"/>
              </w:rPr>
              <w:t>SENIOR</w:t>
            </w:r>
            <w:r w:rsidRPr="00B026AE">
              <w:rPr>
                <w:rFonts w:ascii="Calibri" w:eastAsia="Times New Roman" w:hAnsi="Calibri" w:cs="Calibri"/>
                <w:i w:val="0"/>
                <w:color w:val="FFFFFF" w:themeColor="background1"/>
                <w:sz w:val="44"/>
                <w:lang w:eastAsia="en-AU"/>
              </w:rPr>
              <w:t xml:space="preserve"> RULES SUMMARY</w:t>
            </w:r>
          </w:p>
        </w:tc>
      </w:tr>
    </w:tbl>
    <w:p w14:paraId="51A52D77" w14:textId="77777777" w:rsidR="00BA3A4E" w:rsidRDefault="00BA3A4E" w:rsidP="00624119">
      <w:pPr>
        <w:rPr>
          <w:b/>
        </w:rPr>
      </w:pPr>
    </w:p>
    <w:p w14:paraId="51A52D78" w14:textId="2330105C" w:rsidR="00BA3A4E" w:rsidRDefault="00BA3A4E" w:rsidP="00624119">
      <w:pPr>
        <w:rPr>
          <w:b/>
        </w:rPr>
      </w:pPr>
    </w:p>
    <w:p w14:paraId="51A52D79" w14:textId="45B37587" w:rsidR="00BA3A4E" w:rsidRDefault="00BA3A4E" w:rsidP="00BA3A4E">
      <w:pPr>
        <w:jc w:val="center"/>
        <w:rPr>
          <w:b/>
          <w:noProof/>
        </w:rPr>
      </w:pPr>
    </w:p>
    <w:p w14:paraId="51A52D7A" w14:textId="05F06EEB" w:rsidR="00BA3A4E" w:rsidRDefault="001F6182" w:rsidP="00BA3A4E">
      <w:pPr>
        <w:jc w:val="center"/>
        <w:rPr>
          <w:b/>
          <w:noProof/>
        </w:rPr>
      </w:pPr>
      <w:r w:rsidRPr="00306412">
        <w:rPr>
          <w:b/>
          <w:noProof/>
        </w:rPr>
        <w:drawing>
          <wp:anchor distT="0" distB="0" distL="114300" distR="114300" simplePos="0" relativeHeight="251658240" behindDoc="0" locked="0" layoutInCell="1" allowOverlap="1" wp14:anchorId="51A5302C" wp14:editId="73DBEA82">
            <wp:simplePos x="0" y="0"/>
            <wp:positionH relativeFrom="margin">
              <wp:align>center</wp:align>
            </wp:positionH>
            <wp:positionV relativeFrom="paragraph">
              <wp:posOffset>161290</wp:posOffset>
            </wp:positionV>
            <wp:extent cx="4798060" cy="38385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wainston\AppData\Local\Microsoft\Windows\Temporary Internet Files\Content.Outlook\GE2K7ZBI\FootyEFL-Logo (003).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798060" cy="3838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A52D7B" w14:textId="350EAAF8" w:rsidR="00BA3A4E" w:rsidRDefault="00BA3A4E" w:rsidP="00BA3A4E">
      <w:pPr>
        <w:jc w:val="center"/>
        <w:rPr>
          <w:b/>
          <w:noProof/>
        </w:rPr>
      </w:pPr>
    </w:p>
    <w:p w14:paraId="51A52D7C" w14:textId="59A503E8" w:rsidR="00BA3A4E" w:rsidRDefault="00BA3A4E" w:rsidP="00BA3A4E">
      <w:pPr>
        <w:jc w:val="center"/>
        <w:rPr>
          <w:b/>
        </w:rPr>
      </w:pPr>
      <w:r>
        <w:rPr>
          <w:b/>
        </w:rPr>
        <w:br w:type="page"/>
      </w:r>
    </w:p>
    <w:p w14:paraId="51A52D7D" w14:textId="77777777" w:rsidR="00624119" w:rsidRDefault="00624119" w:rsidP="00624119">
      <w:pPr>
        <w:rPr>
          <w:b/>
        </w:rPr>
      </w:pPr>
    </w:p>
    <w:tbl>
      <w:tblPr>
        <w:tblStyle w:val="TableGrid"/>
        <w:tblW w:w="6996" w:type="dxa"/>
        <w:tblInd w:w="3964" w:type="dxa"/>
        <w:tblLook w:val="04A0" w:firstRow="1" w:lastRow="0" w:firstColumn="1" w:lastColumn="0" w:noHBand="0" w:noVBand="1"/>
      </w:tblPr>
      <w:tblGrid>
        <w:gridCol w:w="6996"/>
      </w:tblGrid>
      <w:tr w:rsidR="00624119" w14:paraId="51A52D90" w14:textId="77777777" w:rsidTr="00BF119A">
        <w:tc>
          <w:tcPr>
            <w:tcW w:w="6996" w:type="dxa"/>
          </w:tcPr>
          <w:p w14:paraId="51A52D7E" w14:textId="77777777" w:rsidR="00624119" w:rsidRPr="00B9768F" w:rsidRDefault="00624119" w:rsidP="00624119">
            <w:pPr>
              <w:jc w:val="center"/>
              <w:rPr>
                <w:rFonts w:cstheme="minorHAnsi"/>
                <w:b/>
                <w:sz w:val="28"/>
              </w:rPr>
            </w:pPr>
            <w:r w:rsidRPr="00B9768F">
              <w:rPr>
                <w:rFonts w:cstheme="minorHAnsi"/>
                <w:b/>
                <w:sz w:val="28"/>
              </w:rPr>
              <w:t>Contact Information</w:t>
            </w:r>
          </w:p>
          <w:p w14:paraId="51A52D7F" w14:textId="77777777" w:rsidR="00624119" w:rsidRPr="00B9768F" w:rsidRDefault="00624119" w:rsidP="00624119">
            <w:pPr>
              <w:jc w:val="center"/>
              <w:rPr>
                <w:rFonts w:cstheme="minorHAnsi"/>
                <w:b/>
              </w:rPr>
            </w:pPr>
          </w:p>
          <w:p w14:paraId="51A52D80" w14:textId="1227E843" w:rsidR="00624119" w:rsidRPr="00B9768F" w:rsidRDefault="002E4E55" w:rsidP="00624119">
            <w:pPr>
              <w:jc w:val="center"/>
              <w:rPr>
                <w:rFonts w:cstheme="minorHAnsi"/>
                <w:b/>
                <w:sz w:val="24"/>
                <w:szCs w:val="24"/>
              </w:rPr>
            </w:pPr>
            <w:r>
              <w:rPr>
                <w:rFonts w:cstheme="minorHAnsi"/>
                <w:b/>
                <w:sz w:val="24"/>
                <w:szCs w:val="24"/>
              </w:rPr>
              <w:t>EFNL</w:t>
            </w:r>
            <w:r w:rsidR="00624119" w:rsidRPr="00B9768F">
              <w:rPr>
                <w:rFonts w:cstheme="minorHAnsi"/>
                <w:b/>
                <w:sz w:val="24"/>
                <w:szCs w:val="24"/>
              </w:rPr>
              <w:t xml:space="preserve"> Head Office</w:t>
            </w:r>
          </w:p>
          <w:p w14:paraId="51A52D81" w14:textId="77777777" w:rsidR="00624119" w:rsidRPr="00B9768F" w:rsidRDefault="00624119" w:rsidP="00624119">
            <w:pPr>
              <w:jc w:val="center"/>
              <w:rPr>
                <w:rFonts w:cstheme="minorHAnsi"/>
                <w:b/>
                <w:sz w:val="24"/>
                <w:szCs w:val="24"/>
              </w:rPr>
            </w:pPr>
            <w:r w:rsidRPr="00B9768F">
              <w:rPr>
                <w:rFonts w:cstheme="minorHAnsi"/>
                <w:b/>
                <w:sz w:val="24"/>
                <w:szCs w:val="24"/>
              </w:rPr>
              <w:t>256 Boronia Road,</w:t>
            </w:r>
          </w:p>
          <w:p w14:paraId="51A52D82" w14:textId="77777777" w:rsidR="00624119" w:rsidRPr="00B9768F" w:rsidRDefault="00624119" w:rsidP="00624119">
            <w:pPr>
              <w:jc w:val="center"/>
              <w:rPr>
                <w:rFonts w:cstheme="minorHAnsi"/>
                <w:b/>
                <w:sz w:val="24"/>
                <w:szCs w:val="24"/>
              </w:rPr>
            </w:pPr>
            <w:r w:rsidRPr="00B9768F">
              <w:rPr>
                <w:rFonts w:cstheme="minorHAnsi"/>
                <w:b/>
                <w:sz w:val="24"/>
                <w:szCs w:val="24"/>
              </w:rPr>
              <w:t>Boronia Victoria 3152</w:t>
            </w:r>
          </w:p>
          <w:p w14:paraId="51A52D83" w14:textId="77777777" w:rsidR="00624119" w:rsidRPr="00B9768F" w:rsidRDefault="00624119" w:rsidP="00624119">
            <w:pPr>
              <w:jc w:val="center"/>
              <w:rPr>
                <w:rFonts w:cstheme="minorHAnsi"/>
                <w:b/>
                <w:sz w:val="24"/>
                <w:szCs w:val="24"/>
              </w:rPr>
            </w:pPr>
          </w:p>
          <w:p w14:paraId="51A52D84" w14:textId="704CEE90" w:rsidR="00624119" w:rsidRPr="00B9768F" w:rsidRDefault="0039507C" w:rsidP="00624119">
            <w:pPr>
              <w:jc w:val="center"/>
              <w:rPr>
                <w:rFonts w:cstheme="minorHAnsi"/>
                <w:sz w:val="24"/>
                <w:szCs w:val="24"/>
              </w:rPr>
            </w:pPr>
            <w:r w:rsidRPr="00B9768F">
              <w:rPr>
                <w:rFonts w:cstheme="minorHAnsi"/>
                <w:b/>
                <w:sz w:val="24"/>
                <w:szCs w:val="24"/>
              </w:rPr>
              <w:t>Telephone (</w:t>
            </w:r>
            <w:r w:rsidR="00624119" w:rsidRPr="00B9768F">
              <w:rPr>
                <w:rFonts w:cstheme="minorHAnsi"/>
                <w:sz w:val="24"/>
                <w:szCs w:val="24"/>
              </w:rPr>
              <w:t>03) 9762 5766</w:t>
            </w:r>
          </w:p>
          <w:p w14:paraId="51A52D86" w14:textId="4FFDA805" w:rsidR="00624119" w:rsidRPr="00B9768F" w:rsidRDefault="00624119" w:rsidP="00624119">
            <w:pPr>
              <w:jc w:val="center"/>
              <w:rPr>
                <w:rFonts w:cstheme="minorHAnsi"/>
                <w:sz w:val="24"/>
                <w:szCs w:val="24"/>
              </w:rPr>
            </w:pPr>
            <w:r w:rsidRPr="00B9768F">
              <w:rPr>
                <w:rFonts w:cstheme="minorHAnsi"/>
                <w:b/>
                <w:sz w:val="24"/>
                <w:szCs w:val="24"/>
              </w:rPr>
              <w:t xml:space="preserve">           Email    </w:t>
            </w:r>
            <w:hyperlink r:id="rId12" w:history="1">
              <w:r w:rsidR="001F6182" w:rsidRPr="00B9768F">
                <w:rPr>
                  <w:rStyle w:val="Hyperlink"/>
                  <w:rFonts w:cstheme="minorHAnsi"/>
                  <w:sz w:val="24"/>
                  <w:szCs w:val="24"/>
                </w:rPr>
                <w:t>enquiries@efnl.org.au</w:t>
              </w:r>
            </w:hyperlink>
          </w:p>
          <w:p w14:paraId="51A52D87" w14:textId="77777777" w:rsidR="00624119" w:rsidRPr="00B9768F" w:rsidRDefault="00624119" w:rsidP="00624119">
            <w:pPr>
              <w:jc w:val="center"/>
              <w:rPr>
                <w:rFonts w:cstheme="minorHAnsi"/>
                <w:sz w:val="24"/>
                <w:szCs w:val="24"/>
              </w:rPr>
            </w:pPr>
          </w:p>
          <w:p w14:paraId="51A52D88" w14:textId="77777777" w:rsidR="00624119" w:rsidRPr="00B9768F" w:rsidRDefault="00624119" w:rsidP="00624119">
            <w:pPr>
              <w:jc w:val="center"/>
              <w:rPr>
                <w:rFonts w:cstheme="minorHAnsi"/>
                <w:sz w:val="24"/>
                <w:szCs w:val="24"/>
              </w:rPr>
            </w:pPr>
          </w:p>
          <w:p w14:paraId="51A52D89" w14:textId="2BC26C78" w:rsidR="00624119" w:rsidRPr="00B9768F" w:rsidRDefault="00624119" w:rsidP="00B9768F">
            <w:pPr>
              <w:jc w:val="center"/>
              <w:rPr>
                <w:rFonts w:cstheme="minorHAnsi"/>
                <w:sz w:val="24"/>
                <w:szCs w:val="24"/>
              </w:rPr>
            </w:pPr>
            <w:r w:rsidRPr="00B9768F">
              <w:rPr>
                <w:rFonts w:cstheme="minorHAnsi"/>
                <w:b/>
                <w:sz w:val="24"/>
                <w:szCs w:val="24"/>
              </w:rPr>
              <w:t>Website</w:t>
            </w:r>
            <w:r w:rsidRPr="00B9768F">
              <w:rPr>
                <w:rFonts w:cstheme="minorHAnsi"/>
                <w:sz w:val="24"/>
                <w:szCs w:val="24"/>
              </w:rPr>
              <w:t xml:space="preserve">       </w:t>
            </w:r>
            <w:hyperlink r:id="rId13" w:history="1">
              <w:r w:rsidR="001F6182" w:rsidRPr="00B9768F">
                <w:rPr>
                  <w:rStyle w:val="Hyperlink"/>
                  <w:rFonts w:cstheme="minorHAnsi"/>
                  <w:sz w:val="24"/>
                  <w:szCs w:val="24"/>
                </w:rPr>
                <w:t>www.efnl.org.au</w:t>
              </w:r>
            </w:hyperlink>
          </w:p>
          <w:p w14:paraId="22A1E78C" w14:textId="77777777" w:rsidR="00B9768F" w:rsidRPr="00B9768F" w:rsidRDefault="00624119" w:rsidP="00B9768F">
            <w:pPr>
              <w:jc w:val="center"/>
              <w:rPr>
                <w:rStyle w:val="Hyperlink"/>
                <w:rFonts w:cstheme="minorHAnsi"/>
                <w:sz w:val="24"/>
                <w:szCs w:val="24"/>
                <w:shd w:val="clear" w:color="auto" w:fill="FFFFFF"/>
              </w:rPr>
            </w:pPr>
            <w:r w:rsidRPr="00B9768F">
              <w:rPr>
                <w:rFonts w:cstheme="minorHAnsi"/>
                <w:b/>
                <w:sz w:val="24"/>
                <w:szCs w:val="24"/>
                <w:shd w:val="clear" w:color="auto" w:fill="FFFFFF"/>
              </w:rPr>
              <w:t>Facebook</w:t>
            </w:r>
            <w:r w:rsidRPr="00B9768F">
              <w:rPr>
                <w:rFonts w:cstheme="minorHAnsi"/>
                <w:sz w:val="24"/>
                <w:szCs w:val="24"/>
                <w:shd w:val="clear" w:color="auto" w:fill="FFFFFF"/>
              </w:rPr>
              <w:t xml:space="preserve">     </w:t>
            </w:r>
            <w:hyperlink r:id="rId14" w:history="1">
              <w:r w:rsidR="001F6182" w:rsidRPr="00B9768F">
                <w:rPr>
                  <w:rStyle w:val="Hyperlink"/>
                  <w:rFonts w:cstheme="minorHAnsi"/>
                  <w:sz w:val="24"/>
                  <w:szCs w:val="24"/>
                  <w:shd w:val="clear" w:color="auto" w:fill="FFFFFF"/>
                </w:rPr>
                <w:t>www.facebook.com/EasternFNL</w:t>
              </w:r>
            </w:hyperlink>
          </w:p>
          <w:p w14:paraId="51A52D8B" w14:textId="21481E0A" w:rsidR="00624119" w:rsidRPr="00B9768F" w:rsidRDefault="00624119" w:rsidP="00B9768F">
            <w:pPr>
              <w:jc w:val="center"/>
              <w:rPr>
                <w:rFonts w:cstheme="minorHAnsi"/>
                <w:sz w:val="24"/>
                <w:szCs w:val="24"/>
                <w:shd w:val="clear" w:color="auto" w:fill="FFFFFF"/>
              </w:rPr>
            </w:pPr>
            <w:r w:rsidRPr="00B9768F">
              <w:rPr>
                <w:rFonts w:cstheme="minorHAnsi"/>
                <w:b/>
                <w:sz w:val="24"/>
                <w:szCs w:val="24"/>
                <w:shd w:val="clear" w:color="auto" w:fill="FFFFFF"/>
              </w:rPr>
              <w:t>Twitter</w:t>
            </w:r>
            <w:r w:rsidRPr="00B9768F">
              <w:rPr>
                <w:rFonts w:cstheme="minorHAnsi"/>
                <w:b/>
                <w:sz w:val="24"/>
                <w:szCs w:val="24"/>
              </w:rPr>
              <w:t xml:space="preserve"> </w:t>
            </w:r>
            <w:r w:rsidRPr="00B9768F">
              <w:rPr>
                <w:rFonts w:cstheme="minorHAnsi"/>
                <w:sz w:val="24"/>
                <w:szCs w:val="24"/>
              </w:rPr>
              <w:t xml:space="preserve">     </w:t>
            </w:r>
            <w:r w:rsidRPr="00B9768F">
              <w:rPr>
                <w:rFonts w:cstheme="minorHAnsi"/>
                <w:sz w:val="24"/>
                <w:szCs w:val="24"/>
                <w:shd w:val="clear" w:color="auto" w:fill="FFFFFF"/>
              </w:rPr>
              <w:t>twitter.com/</w:t>
            </w:r>
            <w:proofErr w:type="spellStart"/>
            <w:r w:rsidRPr="00B9768F">
              <w:rPr>
                <w:rFonts w:cstheme="minorHAnsi"/>
                <w:sz w:val="24"/>
                <w:szCs w:val="24"/>
                <w:shd w:val="clear" w:color="auto" w:fill="FFFFFF"/>
              </w:rPr>
              <w:t>footy</w:t>
            </w:r>
            <w:r w:rsidR="002E4E55">
              <w:rPr>
                <w:rFonts w:cstheme="minorHAnsi"/>
                <w:sz w:val="24"/>
                <w:szCs w:val="24"/>
                <w:shd w:val="clear" w:color="auto" w:fill="FFFFFF"/>
              </w:rPr>
              <w:t>EFNL</w:t>
            </w:r>
            <w:proofErr w:type="spellEnd"/>
          </w:p>
          <w:p w14:paraId="51A52D8C" w14:textId="46B3F338" w:rsidR="00624119" w:rsidRPr="00B9768F" w:rsidRDefault="00624119" w:rsidP="00B9768F">
            <w:pPr>
              <w:jc w:val="center"/>
              <w:rPr>
                <w:rFonts w:cstheme="minorHAnsi"/>
                <w:sz w:val="24"/>
                <w:szCs w:val="24"/>
              </w:rPr>
            </w:pPr>
            <w:r w:rsidRPr="00B9768F">
              <w:rPr>
                <w:rFonts w:cstheme="minorHAnsi"/>
                <w:b/>
                <w:sz w:val="24"/>
                <w:szCs w:val="24"/>
              </w:rPr>
              <w:t>Instagram</w:t>
            </w:r>
            <w:r w:rsidRPr="00B9768F">
              <w:rPr>
                <w:rFonts w:cstheme="minorHAnsi"/>
                <w:sz w:val="24"/>
                <w:szCs w:val="24"/>
              </w:rPr>
              <w:t xml:space="preserve">    www.instagram.com/</w:t>
            </w:r>
            <w:r w:rsidR="001F6182" w:rsidRPr="00B9768F">
              <w:rPr>
                <w:rFonts w:cstheme="minorHAnsi"/>
                <w:sz w:val="24"/>
                <w:szCs w:val="24"/>
              </w:rPr>
              <w:t>Easternfnl</w:t>
            </w:r>
          </w:p>
          <w:p w14:paraId="51A52D8D" w14:textId="5156C1E1" w:rsidR="00624119" w:rsidRPr="00B9768F" w:rsidRDefault="00624119" w:rsidP="00B9768F">
            <w:pPr>
              <w:jc w:val="center"/>
              <w:rPr>
                <w:rFonts w:cstheme="minorHAnsi"/>
                <w:sz w:val="24"/>
                <w:szCs w:val="24"/>
              </w:rPr>
            </w:pPr>
            <w:r w:rsidRPr="00B9768F">
              <w:rPr>
                <w:rFonts w:cstheme="minorHAnsi"/>
                <w:b/>
                <w:sz w:val="24"/>
                <w:szCs w:val="24"/>
              </w:rPr>
              <w:t>You</w:t>
            </w:r>
            <w:r w:rsidR="001F6182" w:rsidRPr="00B9768F">
              <w:rPr>
                <w:rFonts w:cstheme="minorHAnsi"/>
                <w:b/>
                <w:sz w:val="24"/>
                <w:szCs w:val="24"/>
              </w:rPr>
              <w:t>Tube</w:t>
            </w:r>
            <w:r w:rsidR="001F6182" w:rsidRPr="00B9768F">
              <w:rPr>
                <w:rFonts w:cstheme="minorHAnsi"/>
                <w:sz w:val="24"/>
                <w:szCs w:val="24"/>
              </w:rPr>
              <w:t xml:space="preserve"> www.youtube.com/user/footy</w:t>
            </w:r>
            <w:r w:rsidR="002E4E55">
              <w:rPr>
                <w:rFonts w:cstheme="minorHAnsi"/>
                <w:sz w:val="24"/>
                <w:szCs w:val="24"/>
              </w:rPr>
              <w:t>EFNL</w:t>
            </w:r>
          </w:p>
          <w:p w14:paraId="51A52D8E" w14:textId="77777777" w:rsidR="00624119" w:rsidRPr="00B9768F" w:rsidRDefault="00624119" w:rsidP="00624119">
            <w:pPr>
              <w:rPr>
                <w:rFonts w:cstheme="minorHAnsi"/>
                <w:b/>
              </w:rPr>
            </w:pPr>
          </w:p>
          <w:p w14:paraId="51A52D8F" w14:textId="77777777" w:rsidR="00624119" w:rsidRDefault="00624119" w:rsidP="00624119">
            <w:pPr>
              <w:rPr>
                <w:b/>
              </w:rPr>
            </w:pPr>
          </w:p>
        </w:tc>
      </w:tr>
    </w:tbl>
    <w:p w14:paraId="51A52D91" w14:textId="77777777" w:rsidR="00624119" w:rsidRPr="00DC7739" w:rsidRDefault="00624119" w:rsidP="00624119">
      <w:pPr>
        <w:rPr>
          <w:b/>
        </w:rPr>
      </w:pPr>
    </w:p>
    <w:tbl>
      <w:tblPr>
        <w:tblStyle w:val="TableGrid"/>
        <w:tblW w:w="0" w:type="auto"/>
        <w:tblLook w:val="04A0" w:firstRow="1" w:lastRow="0" w:firstColumn="1" w:lastColumn="0" w:noHBand="0" w:noVBand="1"/>
      </w:tblPr>
      <w:tblGrid>
        <w:gridCol w:w="3847"/>
        <w:gridCol w:w="3847"/>
        <w:gridCol w:w="3847"/>
        <w:gridCol w:w="3847"/>
      </w:tblGrid>
      <w:tr w:rsidR="00624119" w:rsidRPr="00DC7739" w14:paraId="51A52D96" w14:textId="77777777" w:rsidTr="00624119">
        <w:tc>
          <w:tcPr>
            <w:tcW w:w="3847" w:type="dxa"/>
          </w:tcPr>
          <w:p w14:paraId="51A52D92" w14:textId="77777777" w:rsidR="00624119" w:rsidRPr="00F42B21" w:rsidRDefault="00624119" w:rsidP="00624119">
            <w:pPr>
              <w:rPr>
                <w:b/>
                <w:sz w:val="20"/>
                <w:szCs w:val="20"/>
              </w:rPr>
            </w:pPr>
            <w:r w:rsidRPr="00F42B21">
              <w:rPr>
                <w:b/>
                <w:sz w:val="20"/>
                <w:szCs w:val="20"/>
              </w:rPr>
              <w:t>Contact Information</w:t>
            </w:r>
          </w:p>
        </w:tc>
        <w:tc>
          <w:tcPr>
            <w:tcW w:w="3847" w:type="dxa"/>
          </w:tcPr>
          <w:p w14:paraId="51A52D93" w14:textId="77777777" w:rsidR="00624119" w:rsidRPr="00F42B21" w:rsidRDefault="00624119" w:rsidP="00624119">
            <w:pPr>
              <w:rPr>
                <w:b/>
                <w:sz w:val="20"/>
                <w:szCs w:val="20"/>
              </w:rPr>
            </w:pPr>
            <w:r w:rsidRPr="00F42B21">
              <w:rPr>
                <w:b/>
                <w:sz w:val="20"/>
                <w:szCs w:val="20"/>
              </w:rPr>
              <w:t>Position</w:t>
            </w:r>
          </w:p>
        </w:tc>
        <w:tc>
          <w:tcPr>
            <w:tcW w:w="3847" w:type="dxa"/>
          </w:tcPr>
          <w:p w14:paraId="51A52D94" w14:textId="77777777" w:rsidR="00624119" w:rsidRPr="00F42B21" w:rsidRDefault="00624119" w:rsidP="00624119">
            <w:pPr>
              <w:rPr>
                <w:b/>
                <w:sz w:val="20"/>
                <w:szCs w:val="20"/>
              </w:rPr>
            </w:pPr>
            <w:r w:rsidRPr="00F42B21">
              <w:rPr>
                <w:b/>
                <w:sz w:val="20"/>
                <w:szCs w:val="20"/>
              </w:rPr>
              <w:t>Phone</w:t>
            </w:r>
          </w:p>
        </w:tc>
        <w:tc>
          <w:tcPr>
            <w:tcW w:w="3847" w:type="dxa"/>
          </w:tcPr>
          <w:p w14:paraId="51A52D95" w14:textId="77777777" w:rsidR="00624119" w:rsidRPr="00F42B21" w:rsidRDefault="00624119" w:rsidP="00624119">
            <w:pPr>
              <w:rPr>
                <w:b/>
                <w:sz w:val="20"/>
                <w:szCs w:val="20"/>
              </w:rPr>
            </w:pPr>
            <w:r w:rsidRPr="00F42B21">
              <w:rPr>
                <w:b/>
                <w:sz w:val="20"/>
                <w:szCs w:val="20"/>
              </w:rPr>
              <w:t>Email</w:t>
            </w:r>
          </w:p>
        </w:tc>
      </w:tr>
      <w:tr w:rsidR="00A61C86" w14:paraId="51A52D9B" w14:textId="77777777" w:rsidTr="00A61C86">
        <w:tc>
          <w:tcPr>
            <w:tcW w:w="3847" w:type="dxa"/>
          </w:tcPr>
          <w:p w14:paraId="51A52D97" w14:textId="77777777" w:rsidR="00A61C86" w:rsidRPr="00F42B21" w:rsidRDefault="00A61C86" w:rsidP="00A61C86">
            <w:pPr>
              <w:rPr>
                <w:sz w:val="20"/>
                <w:szCs w:val="20"/>
              </w:rPr>
            </w:pPr>
            <w:r w:rsidRPr="00F42B21">
              <w:rPr>
                <w:sz w:val="20"/>
                <w:szCs w:val="20"/>
              </w:rPr>
              <w:t>Troy Swainston</w:t>
            </w:r>
          </w:p>
        </w:tc>
        <w:tc>
          <w:tcPr>
            <w:tcW w:w="3847" w:type="dxa"/>
          </w:tcPr>
          <w:p w14:paraId="51A52D98" w14:textId="77777777" w:rsidR="00A61C86" w:rsidRPr="00F42B21" w:rsidRDefault="00A61C86" w:rsidP="00A61C86">
            <w:pPr>
              <w:rPr>
                <w:sz w:val="20"/>
                <w:szCs w:val="20"/>
              </w:rPr>
            </w:pPr>
            <w:r w:rsidRPr="00F42B21">
              <w:rPr>
                <w:sz w:val="20"/>
                <w:szCs w:val="20"/>
              </w:rPr>
              <w:t>CEO</w:t>
            </w:r>
          </w:p>
        </w:tc>
        <w:tc>
          <w:tcPr>
            <w:tcW w:w="3847" w:type="dxa"/>
            <w:vAlign w:val="center"/>
          </w:tcPr>
          <w:p w14:paraId="51A52D99" w14:textId="77777777" w:rsidR="00A61C86" w:rsidRPr="00F42B21" w:rsidRDefault="00A61C86" w:rsidP="00A61C86">
            <w:pPr>
              <w:rPr>
                <w:sz w:val="20"/>
                <w:szCs w:val="20"/>
              </w:rPr>
            </w:pPr>
            <w:r w:rsidRPr="00F42B21">
              <w:rPr>
                <w:color w:val="000000"/>
                <w:sz w:val="20"/>
                <w:szCs w:val="20"/>
                <w:lang w:eastAsia="en-AU"/>
              </w:rPr>
              <w:t>0400 949 458</w:t>
            </w:r>
          </w:p>
        </w:tc>
        <w:tc>
          <w:tcPr>
            <w:tcW w:w="3847" w:type="dxa"/>
            <w:vAlign w:val="bottom"/>
          </w:tcPr>
          <w:p w14:paraId="51A52D9A" w14:textId="0A082CA5" w:rsidR="00A61C86" w:rsidRPr="00F42B21" w:rsidRDefault="009C7403" w:rsidP="00A61C86">
            <w:pPr>
              <w:rPr>
                <w:color w:val="0070C0"/>
                <w:sz w:val="20"/>
                <w:szCs w:val="20"/>
              </w:rPr>
            </w:pPr>
            <w:hyperlink r:id="rId15" w:history="1">
              <w:r w:rsidR="001F6182" w:rsidRPr="00F42B21">
                <w:rPr>
                  <w:rStyle w:val="Hyperlink"/>
                  <w:sz w:val="20"/>
                  <w:szCs w:val="20"/>
                  <w:lang w:eastAsia="en-AU"/>
                </w:rPr>
                <w:t>tswainston@efnl.org.au</w:t>
              </w:r>
            </w:hyperlink>
          </w:p>
        </w:tc>
      </w:tr>
      <w:tr w:rsidR="00624119" w14:paraId="51A52DA0" w14:textId="77777777" w:rsidTr="00624119">
        <w:tc>
          <w:tcPr>
            <w:tcW w:w="3847" w:type="dxa"/>
          </w:tcPr>
          <w:p w14:paraId="51A52D9C" w14:textId="77777777" w:rsidR="00624119" w:rsidRPr="00F42B21" w:rsidRDefault="00624119" w:rsidP="00624119">
            <w:pPr>
              <w:rPr>
                <w:sz w:val="20"/>
                <w:szCs w:val="20"/>
              </w:rPr>
            </w:pPr>
            <w:r w:rsidRPr="00F42B21">
              <w:rPr>
                <w:sz w:val="20"/>
                <w:szCs w:val="20"/>
              </w:rPr>
              <w:t>Mark Freeman</w:t>
            </w:r>
          </w:p>
        </w:tc>
        <w:tc>
          <w:tcPr>
            <w:tcW w:w="3847" w:type="dxa"/>
          </w:tcPr>
          <w:p w14:paraId="51A52D9D" w14:textId="77777777" w:rsidR="00624119" w:rsidRPr="00F42B21" w:rsidRDefault="00624119" w:rsidP="00624119">
            <w:pPr>
              <w:rPr>
                <w:sz w:val="20"/>
                <w:szCs w:val="20"/>
              </w:rPr>
            </w:pPr>
            <w:r w:rsidRPr="00F42B21">
              <w:rPr>
                <w:sz w:val="20"/>
                <w:szCs w:val="20"/>
              </w:rPr>
              <w:t>Commercial Manager</w:t>
            </w:r>
          </w:p>
        </w:tc>
        <w:tc>
          <w:tcPr>
            <w:tcW w:w="3847" w:type="dxa"/>
            <w:vAlign w:val="bottom"/>
          </w:tcPr>
          <w:p w14:paraId="51A52D9E" w14:textId="77777777" w:rsidR="00624119" w:rsidRPr="00F42B21" w:rsidRDefault="00624119" w:rsidP="00624119">
            <w:pPr>
              <w:rPr>
                <w:sz w:val="20"/>
                <w:szCs w:val="20"/>
              </w:rPr>
            </w:pPr>
            <w:r w:rsidRPr="00F42B21">
              <w:rPr>
                <w:sz w:val="20"/>
                <w:szCs w:val="20"/>
                <w:lang w:eastAsia="en-AU"/>
              </w:rPr>
              <w:t>0401 900 926</w:t>
            </w:r>
          </w:p>
        </w:tc>
        <w:tc>
          <w:tcPr>
            <w:tcW w:w="3847" w:type="dxa"/>
            <w:vAlign w:val="bottom"/>
          </w:tcPr>
          <w:p w14:paraId="51A52D9F" w14:textId="2AFC7725" w:rsidR="00624119" w:rsidRPr="00F42B21" w:rsidRDefault="009C7403" w:rsidP="00624119">
            <w:pPr>
              <w:rPr>
                <w:color w:val="0070C0"/>
                <w:sz w:val="20"/>
                <w:szCs w:val="20"/>
              </w:rPr>
            </w:pPr>
            <w:hyperlink r:id="rId16" w:history="1">
              <w:r w:rsidR="001F6182" w:rsidRPr="00F42B21">
                <w:rPr>
                  <w:rStyle w:val="Hyperlink"/>
                  <w:sz w:val="20"/>
                  <w:szCs w:val="20"/>
                  <w:lang w:eastAsia="en-AU"/>
                </w:rPr>
                <w:t>mfreeman@efnl.org.au</w:t>
              </w:r>
            </w:hyperlink>
          </w:p>
        </w:tc>
      </w:tr>
      <w:tr w:rsidR="00A61C86" w14:paraId="51A52DA5" w14:textId="77777777" w:rsidTr="00A61C86">
        <w:tc>
          <w:tcPr>
            <w:tcW w:w="3847" w:type="dxa"/>
          </w:tcPr>
          <w:p w14:paraId="51A52DA1" w14:textId="77777777" w:rsidR="00A61C86" w:rsidRPr="00F42B21" w:rsidRDefault="00A61C86" w:rsidP="00A61C86">
            <w:pPr>
              <w:rPr>
                <w:sz w:val="20"/>
                <w:szCs w:val="20"/>
              </w:rPr>
            </w:pPr>
            <w:r w:rsidRPr="00F42B21">
              <w:rPr>
                <w:sz w:val="20"/>
                <w:szCs w:val="20"/>
              </w:rPr>
              <w:t>Dyson Baker</w:t>
            </w:r>
          </w:p>
        </w:tc>
        <w:tc>
          <w:tcPr>
            <w:tcW w:w="3847" w:type="dxa"/>
          </w:tcPr>
          <w:p w14:paraId="51A52DA2" w14:textId="77777777" w:rsidR="00A61C86" w:rsidRPr="00F42B21" w:rsidRDefault="00A61C86" w:rsidP="00A61C86">
            <w:pPr>
              <w:rPr>
                <w:sz w:val="20"/>
                <w:szCs w:val="20"/>
              </w:rPr>
            </w:pPr>
            <w:r w:rsidRPr="00F42B21">
              <w:rPr>
                <w:sz w:val="20"/>
                <w:szCs w:val="20"/>
              </w:rPr>
              <w:t>General Manager – Football</w:t>
            </w:r>
          </w:p>
        </w:tc>
        <w:tc>
          <w:tcPr>
            <w:tcW w:w="3847" w:type="dxa"/>
            <w:vAlign w:val="bottom"/>
          </w:tcPr>
          <w:p w14:paraId="51A52DA3" w14:textId="77777777" w:rsidR="00A61C86" w:rsidRPr="00F42B21" w:rsidRDefault="00A61C86" w:rsidP="00A61C86">
            <w:pPr>
              <w:rPr>
                <w:sz w:val="20"/>
                <w:szCs w:val="20"/>
              </w:rPr>
            </w:pPr>
            <w:r w:rsidRPr="00F42B21">
              <w:rPr>
                <w:sz w:val="20"/>
                <w:szCs w:val="20"/>
                <w:lang w:eastAsia="en-AU"/>
              </w:rPr>
              <w:t>0400 556 801</w:t>
            </w:r>
          </w:p>
        </w:tc>
        <w:tc>
          <w:tcPr>
            <w:tcW w:w="3847" w:type="dxa"/>
            <w:vAlign w:val="bottom"/>
          </w:tcPr>
          <w:p w14:paraId="51A52DA4" w14:textId="271F7438" w:rsidR="00A61C86" w:rsidRPr="00F42B21" w:rsidRDefault="009C7403" w:rsidP="00A61C86">
            <w:pPr>
              <w:rPr>
                <w:color w:val="0070C0"/>
                <w:sz w:val="20"/>
                <w:szCs w:val="20"/>
              </w:rPr>
            </w:pPr>
            <w:hyperlink r:id="rId17" w:history="1">
              <w:r w:rsidR="001F6182" w:rsidRPr="00F42B21">
                <w:rPr>
                  <w:rStyle w:val="Hyperlink"/>
                  <w:sz w:val="20"/>
                  <w:szCs w:val="20"/>
                  <w:lang w:eastAsia="en-AU"/>
                </w:rPr>
                <w:t>dbaker@efnl.org.au</w:t>
              </w:r>
            </w:hyperlink>
          </w:p>
        </w:tc>
      </w:tr>
      <w:tr w:rsidR="00624119" w14:paraId="51A52DAA" w14:textId="77777777" w:rsidTr="001207D1">
        <w:tc>
          <w:tcPr>
            <w:tcW w:w="3847" w:type="dxa"/>
          </w:tcPr>
          <w:p w14:paraId="51A52DA6" w14:textId="04958248" w:rsidR="00624119" w:rsidRPr="00F42B21" w:rsidRDefault="00F42B21" w:rsidP="00624119">
            <w:pPr>
              <w:rPr>
                <w:sz w:val="20"/>
                <w:szCs w:val="20"/>
              </w:rPr>
            </w:pPr>
            <w:r w:rsidRPr="00F42B21">
              <w:rPr>
                <w:sz w:val="20"/>
                <w:szCs w:val="20"/>
              </w:rPr>
              <w:t>Corey Maynard</w:t>
            </w:r>
          </w:p>
        </w:tc>
        <w:tc>
          <w:tcPr>
            <w:tcW w:w="3847" w:type="dxa"/>
          </w:tcPr>
          <w:p w14:paraId="51A52DA7" w14:textId="1269DA4E" w:rsidR="00624119" w:rsidRPr="00F42B21" w:rsidRDefault="00F42B21" w:rsidP="00624119">
            <w:pPr>
              <w:rPr>
                <w:sz w:val="20"/>
                <w:szCs w:val="20"/>
              </w:rPr>
            </w:pPr>
            <w:r w:rsidRPr="00F42B21">
              <w:rPr>
                <w:sz w:val="20"/>
                <w:szCs w:val="20"/>
              </w:rPr>
              <w:t>Junior Football Manager</w:t>
            </w:r>
          </w:p>
        </w:tc>
        <w:tc>
          <w:tcPr>
            <w:tcW w:w="3847" w:type="dxa"/>
            <w:shd w:val="clear" w:color="auto" w:fill="auto"/>
            <w:vAlign w:val="bottom"/>
          </w:tcPr>
          <w:p w14:paraId="51A52DA8" w14:textId="6BABA75B" w:rsidR="00624119" w:rsidRPr="00F42B21" w:rsidRDefault="00AD53FD" w:rsidP="00624119">
            <w:pPr>
              <w:rPr>
                <w:sz w:val="20"/>
                <w:szCs w:val="20"/>
              </w:rPr>
            </w:pPr>
            <w:r>
              <w:rPr>
                <w:sz w:val="20"/>
                <w:szCs w:val="20"/>
              </w:rPr>
              <w:t>0424</w:t>
            </w:r>
            <w:r w:rsidR="00003D98">
              <w:rPr>
                <w:sz w:val="20"/>
                <w:szCs w:val="20"/>
              </w:rPr>
              <w:t xml:space="preserve"> 284 295</w:t>
            </w:r>
          </w:p>
        </w:tc>
        <w:tc>
          <w:tcPr>
            <w:tcW w:w="3847" w:type="dxa"/>
            <w:vAlign w:val="bottom"/>
          </w:tcPr>
          <w:p w14:paraId="51A52DA9" w14:textId="6E6D2F61" w:rsidR="00624119" w:rsidRPr="00F42B21" w:rsidRDefault="009C7403" w:rsidP="00624119">
            <w:pPr>
              <w:rPr>
                <w:color w:val="0070C0"/>
                <w:sz w:val="20"/>
                <w:szCs w:val="20"/>
              </w:rPr>
            </w:pPr>
            <w:hyperlink r:id="rId18" w:history="1">
              <w:r w:rsidR="00F42B21" w:rsidRPr="00F42B21">
                <w:rPr>
                  <w:rStyle w:val="Hyperlink"/>
                  <w:sz w:val="20"/>
                  <w:szCs w:val="20"/>
                </w:rPr>
                <w:t>cmaynard@efnl.org.au</w:t>
              </w:r>
            </w:hyperlink>
            <w:r w:rsidR="00F42B21" w:rsidRPr="00F42B21">
              <w:rPr>
                <w:sz w:val="20"/>
                <w:szCs w:val="20"/>
              </w:rPr>
              <w:t xml:space="preserve"> </w:t>
            </w:r>
          </w:p>
        </w:tc>
      </w:tr>
      <w:tr w:rsidR="00624119" w14:paraId="51A52DAF" w14:textId="77777777" w:rsidTr="00F42B21">
        <w:tc>
          <w:tcPr>
            <w:tcW w:w="3847" w:type="dxa"/>
          </w:tcPr>
          <w:p w14:paraId="51A52DAB" w14:textId="7B7440DE" w:rsidR="00624119" w:rsidRPr="00F42B21" w:rsidRDefault="001F6182" w:rsidP="00624119">
            <w:pPr>
              <w:rPr>
                <w:sz w:val="20"/>
                <w:szCs w:val="20"/>
              </w:rPr>
            </w:pPr>
            <w:r w:rsidRPr="00F42B21">
              <w:rPr>
                <w:sz w:val="20"/>
                <w:szCs w:val="20"/>
              </w:rPr>
              <w:t>Peter Carey</w:t>
            </w:r>
          </w:p>
        </w:tc>
        <w:tc>
          <w:tcPr>
            <w:tcW w:w="3847" w:type="dxa"/>
          </w:tcPr>
          <w:p w14:paraId="51A52DAC" w14:textId="77777777" w:rsidR="00624119" w:rsidRPr="00F42B21" w:rsidRDefault="00624119" w:rsidP="00624119">
            <w:pPr>
              <w:rPr>
                <w:sz w:val="20"/>
                <w:szCs w:val="20"/>
              </w:rPr>
            </w:pPr>
            <w:r w:rsidRPr="00F42B21">
              <w:rPr>
                <w:sz w:val="20"/>
                <w:szCs w:val="20"/>
              </w:rPr>
              <w:t>Head of Umpiring</w:t>
            </w:r>
          </w:p>
        </w:tc>
        <w:tc>
          <w:tcPr>
            <w:tcW w:w="3847" w:type="dxa"/>
            <w:shd w:val="clear" w:color="auto" w:fill="auto"/>
            <w:vAlign w:val="bottom"/>
          </w:tcPr>
          <w:p w14:paraId="51A52DAD" w14:textId="21C6ED32" w:rsidR="00624119" w:rsidRPr="00F42B21" w:rsidRDefault="00003D98" w:rsidP="00624119">
            <w:pPr>
              <w:rPr>
                <w:sz w:val="20"/>
                <w:szCs w:val="20"/>
              </w:rPr>
            </w:pPr>
            <w:r>
              <w:rPr>
                <w:sz w:val="20"/>
                <w:szCs w:val="20"/>
              </w:rPr>
              <w:t>0413 814 575</w:t>
            </w:r>
          </w:p>
        </w:tc>
        <w:tc>
          <w:tcPr>
            <w:tcW w:w="3847" w:type="dxa"/>
            <w:vAlign w:val="bottom"/>
          </w:tcPr>
          <w:p w14:paraId="51A52DAE" w14:textId="6B2A0EB6" w:rsidR="00624119" w:rsidRPr="00F42B21" w:rsidRDefault="009C7403" w:rsidP="00624119">
            <w:pPr>
              <w:rPr>
                <w:color w:val="0070C0"/>
                <w:sz w:val="20"/>
                <w:szCs w:val="20"/>
              </w:rPr>
            </w:pPr>
            <w:hyperlink r:id="rId19" w:history="1">
              <w:r w:rsidR="001F6182" w:rsidRPr="00F42B21">
                <w:rPr>
                  <w:rStyle w:val="Hyperlink"/>
                  <w:sz w:val="20"/>
                  <w:szCs w:val="20"/>
                </w:rPr>
                <w:t>pcarey@efnl.org.au</w:t>
              </w:r>
            </w:hyperlink>
            <w:r w:rsidR="001F6182" w:rsidRPr="00F42B21">
              <w:rPr>
                <w:color w:val="0070C0"/>
                <w:sz w:val="20"/>
                <w:szCs w:val="20"/>
              </w:rPr>
              <w:t xml:space="preserve"> </w:t>
            </w:r>
          </w:p>
        </w:tc>
      </w:tr>
      <w:tr w:rsidR="00624119" w14:paraId="51A52DB4" w14:textId="77777777" w:rsidTr="00624119">
        <w:tc>
          <w:tcPr>
            <w:tcW w:w="3847" w:type="dxa"/>
          </w:tcPr>
          <w:p w14:paraId="51A52DB0" w14:textId="77777777" w:rsidR="00624119" w:rsidRPr="00F42B21" w:rsidRDefault="00E61A5A" w:rsidP="00624119">
            <w:pPr>
              <w:rPr>
                <w:sz w:val="20"/>
                <w:szCs w:val="20"/>
              </w:rPr>
            </w:pPr>
            <w:r w:rsidRPr="00F42B21">
              <w:rPr>
                <w:sz w:val="20"/>
                <w:szCs w:val="20"/>
              </w:rPr>
              <w:t>Petra Keogh</w:t>
            </w:r>
          </w:p>
        </w:tc>
        <w:tc>
          <w:tcPr>
            <w:tcW w:w="3847" w:type="dxa"/>
          </w:tcPr>
          <w:p w14:paraId="51A52DB1" w14:textId="77777777" w:rsidR="00624119" w:rsidRPr="00F42B21" w:rsidRDefault="00624119" w:rsidP="00624119">
            <w:pPr>
              <w:rPr>
                <w:sz w:val="20"/>
                <w:szCs w:val="20"/>
              </w:rPr>
            </w:pPr>
            <w:r w:rsidRPr="00F42B21">
              <w:rPr>
                <w:sz w:val="20"/>
                <w:szCs w:val="20"/>
              </w:rPr>
              <w:t>Netball, Events and Administration Manager</w:t>
            </w:r>
          </w:p>
        </w:tc>
        <w:tc>
          <w:tcPr>
            <w:tcW w:w="3847" w:type="dxa"/>
            <w:vAlign w:val="bottom"/>
          </w:tcPr>
          <w:p w14:paraId="51A52DB2" w14:textId="2DBC7347" w:rsidR="00624119" w:rsidRPr="00F42B21" w:rsidRDefault="001C08CD" w:rsidP="00624119">
            <w:pPr>
              <w:rPr>
                <w:sz w:val="20"/>
                <w:szCs w:val="20"/>
              </w:rPr>
            </w:pPr>
            <w:r>
              <w:rPr>
                <w:sz w:val="20"/>
                <w:szCs w:val="20"/>
              </w:rPr>
              <w:t>0487 642 582</w:t>
            </w:r>
          </w:p>
        </w:tc>
        <w:tc>
          <w:tcPr>
            <w:tcW w:w="3847" w:type="dxa"/>
            <w:vAlign w:val="bottom"/>
          </w:tcPr>
          <w:p w14:paraId="51A52DB3" w14:textId="43D7CF68" w:rsidR="00624119" w:rsidRPr="00F42B21" w:rsidRDefault="009C7403" w:rsidP="00624119">
            <w:pPr>
              <w:rPr>
                <w:color w:val="0070C0"/>
                <w:sz w:val="20"/>
                <w:szCs w:val="20"/>
              </w:rPr>
            </w:pPr>
            <w:hyperlink r:id="rId20" w:history="1">
              <w:r w:rsidR="001F6182" w:rsidRPr="00F42B21">
                <w:rPr>
                  <w:rStyle w:val="Hyperlink"/>
                  <w:sz w:val="20"/>
                  <w:szCs w:val="20"/>
                  <w:lang w:eastAsia="en-AU"/>
                </w:rPr>
                <w:t>pkeogh@efnl.org.au</w:t>
              </w:r>
            </w:hyperlink>
          </w:p>
        </w:tc>
      </w:tr>
      <w:tr w:rsidR="00624119" w14:paraId="51A52DB9" w14:textId="77777777" w:rsidTr="00624119">
        <w:tc>
          <w:tcPr>
            <w:tcW w:w="3847" w:type="dxa"/>
          </w:tcPr>
          <w:p w14:paraId="51A52DB5" w14:textId="189DD993" w:rsidR="00624119" w:rsidRPr="00F42B21" w:rsidRDefault="00F42B21" w:rsidP="00624119">
            <w:pPr>
              <w:rPr>
                <w:sz w:val="20"/>
                <w:szCs w:val="20"/>
              </w:rPr>
            </w:pPr>
            <w:r w:rsidRPr="00F42B21">
              <w:rPr>
                <w:sz w:val="20"/>
                <w:szCs w:val="20"/>
              </w:rPr>
              <w:t>Matt Fotia</w:t>
            </w:r>
          </w:p>
        </w:tc>
        <w:tc>
          <w:tcPr>
            <w:tcW w:w="3847" w:type="dxa"/>
          </w:tcPr>
          <w:p w14:paraId="51A52DB6" w14:textId="77777777" w:rsidR="00624119" w:rsidRPr="00866646" w:rsidRDefault="00624119" w:rsidP="00624119">
            <w:pPr>
              <w:rPr>
                <w:sz w:val="20"/>
                <w:szCs w:val="20"/>
              </w:rPr>
            </w:pPr>
            <w:r w:rsidRPr="00866646">
              <w:rPr>
                <w:sz w:val="20"/>
                <w:szCs w:val="20"/>
              </w:rPr>
              <w:t>Media Manager</w:t>
            </w:r>
          </w:p>
        </w:tc>
        <w:tc>
          <w:tcPr>
            <w:tcW w:w="3847" w:type="dxa"/>
            <w:vAlign w:val="bottom"/>
          </w:tcPr>
          <w:p w14:paraId="51A52DB7" w14:textId="0B2F36B3" w:rsidR="00624119" w:rsidRPr="00866646" w:rsidRDefault="00866646" w:rsidP="00624119">
            <w:pPr>
              <w:rPr>
                <w:rFonts w:eastAsia="Times New Roman"/>
                <w:sz w:val="20"/>
                <w:szCs w:val="20"/>
              </w:rPr>
            </w:pPr>
            <w:r w:rsidRPr="00866646">
              <w:rPr>
                <w:rFonts w:eastAsia="Times New Roman"/>
                <w:sz w:val="20"/>
                <w:szCs w:val="20"/>
              </w:rPr>
              <w:t>0430</w:t>
            </w:r>
            <w:r>
              <w:rPr>
                <w:rFonts w:eastAsia="Times New Roman"/>
                <w:sz w:val="20"/>
                <w:szCs w:val="20"/>
              </w:rPr>
              <w:t xml:space="preserve"> </w:t>
            </w:r>
            <w:r w:rsidRPr="00866646">
              <w:rPr>
                <w:rFonts w:eastAsia="Times New Roman"/>
                <w:sz w:val="20"/>
                <w:szCs w:val="20"/>
              </w:rPr>
              <w:t>022</w:t>
            </w:r>
            <w:r>
              <w:rPr>
                <w:rFonts w:eastAsia="Times New Roman"/>
                <w:sz w:val="20"/>
                <w:szCs w:val="20"/>
              </w:rPr>
              <w:t xml:space="preserve"> </w:t>
            </w:r>
            <w:r w:rsidRPr="00866646">
              <w:rPr>
                <w:rFonts w:eastAsia="Times New Roman"/>
                <w:sz w:val="20"/>
                <w:szCs w:val="20"/>
              </w:rPr>
              <w:t>695</w:t>
            </w:r>
          </w:p>
        </w:tc>
        <w:tc>
          <w:tcPr>
            <w:tcW w:w="3847" w:type="dxa"/>
            <w:vAlign w:val="bottom"/>
          </w:tcPr>
          <w:p w14:paraId="51A52DB8" w14:textId="0AEC3423" w:rsidR="00624119" w:rsidRPr="00F42B21" w:rsidRDefault="009C7403" w:rsidP="00624119">
            <w:pPr>
              <w:rPr>
                <w:color w:val="0070C0"/>
                <w:sz w:val="20"/>
                <w:szCs w:val="20"/>
              </w:rPr>
            </w:pPr>
            <w:hyperlink r:id="rId21" w:history="1">
              <w:r w:rsidR="00F42B21" w:rsidRPr="00F42B21">
                <w:rPr>
                  <w:rStyle w:val="Hyperlink"/>
                  <w:sz w:val="20"/>
                  <w:szCs w:val="20"/>
                  <w:lang w:eastAsia="en-AU"/>
                </w:rPr>
                <w:t>mfotia@efnl.org.au</w:t>
              </w:r>
            </w:hyperlink>
            <w:r w:rsidR="00F42B21" w:rsidRPr="00F42B21">
              <w:rPr>
                <w:sz w:val="20"/>
                <w:szCs w:val="20"/>
                <w:lang w:eastAsia="en-AU"/>
              </w:rPr>
              <w:t xml:space="preserve"> </w:t>
            </w:r>
          </w:p>
        </w:tc>
      </w:tr>
      <w:tr w:rsidR="00624119" w14:paraId="51A52DBE" w14:textId="77777777" w:rsidTr="00624119">
        <w:tc>
          <w:tcPr>
            <w:tcW w:w="3847" w:type="dxa"/>
          </w:tcPr>
          <w:p w14:paraId="51A52DBA" w14:textId="77777777" w:rsidR="00624119" w:rsidRPr="00F42B21" w:rsidRDefault="00A61C86" w:rsidP="00624119">
            <w:pPr>
              <w:rPr>
                <w:sz w:val="20"/>
                <w:szCs w:val="20"/>
              </w:rPr>
            </w:pPr>
            <w:r w:rsidRPr="00F42B21">
              <w:rPr>
                <w:sz w:val="20"/>
                <w:szCs w:val="20"/>
              </w:rPr>
              <w:t>Josh Hudson</w:t>
            </w:r>
          </w:p>
        </w:tc>
        <w:tc>
          <w:tcPr>
            <w:tcW w:w="3847" w:type="dxa"/>
          </w:tcPr>
          <w:p w14:paraId="51A52DBB" w14:textId="77777777" w:rsidR="00624119" w:rsidRPr="00F42B21" w:rsidRDefault="00A61C86" w:rsidP="00624119">
            <w:pPr>
              <w:rPr>
                <w:sz w:val="20"/>
                <w:szCs w:val="20"/>
              </w:rPr>
            </w:pPr>
            <w:r w:rsidRPr="00F42B21">
              <w:rPr>
                <w:sz w:val="20"/>
                <w:szCs w:val="20"/>
              </w:rPr>
              <w:t>Administration and Competitions Assistant</w:t>
            </w:r>
          </w:p>
        </w:tc>
        <w:tc>
          <w:tcPr>
            <w:tcW w:w="3847" w:type="dxa"/>
          </w:tcPr>
          <w:p w14:paraId="51A52DBC" w14:textId="77777777" w:rsidR="00624119" w:rsidRPr="00F42B21" w:rsidRDefault="00624119" w:rsidP="00624119">
            <w:pPr>
              <w:rPr>
                <w:sz w:val="20"/>
                <w:szCs w:val="20"/>
              </w:rPr>
            </w:pPr>
          </w:p>
        </w:tc>
        <w:tc>
          <w:tcPr>
            <w:tcW w:w="3847" w:type="dxa"/>
          </w:tcPr>
          <w:p w14:paraId="51A52DBD" w14:textId="3FDB6E12" w:rsidR="00624119" w:rsidRPr="00F42B21" w:rsidRDefault="009C7403" w:rsidP="00624119">
            <w:pPr>
              <w:rPr>
                <w:color w:val="0070C0"/>
                <w:sz w:val="20"/>
                <w:szCs w:val="20"/>
              </w:rPr>
            </w:pPr>
            <w:hyperlink r:id="rId22" w:history="1">
              <w:r w:rsidR="001F6182" w:rsidRPr="00F42B21">
                <w:rPr>
                  <w:rStyle w:val="Hyperlink"/>
                  <w:sz w:val="20"/>
                  <w:szCs w:val="20"/>
                </w:rPr>
                <w:t>jhudson@efnl.org.au</w:t>
              </w:r>
            </w:hyperlink>
            <w:r w:rsidR="00A61C86" w:rsidRPr="00F42B21">
              <w:rPr>
                <w:color w:val="0070C0"/>
                <w:sz w:val="20"/>
                <w:szCs w:val="20"/>
              </w:rPr>
              <w:t xml:space="preserve"> </w:t>
            </w:r>
          </w:p>
        </w:tc>
      </w:tr>
    </w:tbl>
    <w:p w14:paraId="51A52DD3" w14:textId="77777777" w:rsidR="00624119" w:rsidRDefault="00624119" w:rsidP="00624119">
      <w:pPr>
        <w:rPr>
          <w:sz w:val="16"/>
          <w:szCs w:val="16"/>
        </w:rPr>
      </w:pPr>
    </w:p>
    <w:p w14:paraId="51A52DD4" w14:textId="1DEA1B5E" w:rsidR="00624119" w:rsidRDefault="00624119" w:rsidP="003F6A2D">
      <w:pPr>
        <w:rPr>
          <w:sz w:val="16"/>
          <w:szCs w:val="16"/>
        </w:rPr>
      </w:pPr>
    </w:p>
    <w:p w14:paraId="3928AE81" w14:textId="77777777" w:rsidR="00F42B21" w:rsidRDefault="00F42B21" w:rsidP="003F6A2D">
      <w:pPr>
        <w:rPr>
          <w:sz w:val="16"/>
          <w:szCs w:val="16"/>
        </w:rPr>
      </w:pPr>
    </w:p>
    <w:p w14:paraId="51A52DD5" w14:textId="77777777" w:rsidR="00624119" w:rsidRPr="00B23D99" w:rsidRDefault="00624119" w:rsidP="003F6A2D">
      <w:pPr>
        <w:rPr>
          <w:sz w:val="16"/>
          <w:szCs w:val="16"/>
        </w:rPr>
      </w:pPr>
    </w:p>
    <w:tbl>
      <w:tblPr>
        <w:tblStyle w:val="GridTable7Colorful"/>
        <w:tblpPr w:leftFromText="180" w:rightFromText="180" w:vertAnchor="page" w:horzAnchor="margin" w:tblpXSpec="center" w:tblpY="469"/>
        <w:tblW w:w="16324" w:type="dxa"/>
        <w:tblLayout w:type="fixed"/>
        <w:tblLook w:val="04A0" w:firstRow="1" w:lastRow="0" w:firstColumn="1" w:lastColumn="0" w:noHBand="0" w:noVBand="1"/>
      </w:tblPr>
      <w:tblGrid>
        <w:gridCol w:w="16324"/>
      </w:tblGrid>
      <w:tr w:rsidR="00DF774E" w:rsidRPr="00B23D99" w14:paraId="51A52DD7" w14:textId="77777777" w:rsidTr="004235E7">
        <w:trPr>
          <w:cnfStyle w:val="100000000000" w:firstRow="1" w:lastRow="0" w:firstColumn="0" w:lastColumn="0" w:oddVBand="0" w:evenVBand="0" w:oddHBand="0" w:evenHBand="0" w:firstRowFirstColumn="0" w:firstRowLastColumn="0" w:lastRowFirstColumn="0" w:lastRowLastColumn="0"/>
          <w:trHeight w:val="568"/>
        </w:trPr>
        <w:tc>
          <w:tcPr>
            <w:cnfStyle w:val="001000000100" w:firstRow="0" w:lastRow="0" w:firstColumn="1" w:lastColumn="0" w:oddVBand="0" w:evenVBand="0" w:oddHBand="0" w:evenHBand="0" w:firstRowFirstColumn="1" w:firstRowLastColumn="0" w:lastRowFirstColumn="0" w:lastRowLastColumn="0"/>
            <w:tcW w:w="16324" w:type="dxa"/>
            <w:shd w:val="clear" w:color="auto" w:fill="000000" w:themeFill="text1"/>
            <w:noWrap/>
          </w:tcPr>
          <w:p w14:paraId="51A52DD6" w14:textId="1F2743B9" w:rsidR="00DF774E" w:rsidRPr="00B23D99" w:rsidRDefault="002E4E55" w:rsidP="00624119">
            <w:pPr>
              <w:jc w:val="center"/>
              <w:rPr>
                <w:rFonts w:eastAsia="Times New Roman" w:cs="Calibri"/>
                <w:i w:val="0"/>
                <w:color w:val="0D0D0D"/>
                <w:sz w:val="16"/>
                <w:szCs w:val="16"/>
                <w:lang w:eastAsia="en-AU"/>
              </w:rPr>
            </w:pPr>
            <w:r>
              <w:rPr>
                <w:rFonts w:eastAsia="Times New Roman" w:cs="Calibri"/>
                <w:i w:val="0"/>
                <w:color w:val="FFFFFF" w:themeColor="background1"/>
                <w:sz w:val="32"/>
                <w:szCs w:val="16"/>
                <w:lang w:eastAsia="en-AU"/>
              </w:rPr>
              <w:t>EASTERN FOOTBALL NETBALL LEAGUE</w:t>
            </w:r>
            <w:r w:rsidR="00DF774E" w:rsidRPr="003760B0">
              <w:rPr>
                <w:rFonts w:eastAsia="Times New Roman" w:cs="Calibri"/>
                <w:i w:val="0"/>
                <w:color w:val="FFFFFF" w:themeColor="background1"/>
                <w:sz w:val="32"/>
                <w:szCs w:val="16"/>
                <w:lang w:eastAsia="en-AU"/>
              </w:rPr>
              <w:t xml:space="preserve"> – SENIOR RULES SUMMARY</w:t>
            </w:r>
          </w:p>
        </w:tc>
      </w:tr>
    </w:tbl>
    <w:tbl>
      <w:tblPr>
        <w:tblStyle w:val="TableGrid"/>
        <w:tblW w:w="15535" w:type="dxa"/>
        <w:tblInd w:w="-147" w:type="dxa"/>
        <w:tblLook w:val="04A0" w:firstRow="1" w:lastRow="0" w:firstColumn="1" w:lastColumn="0" w:noHBand="0" w:noVBand="1"/>
      </w:tblPr>
      <w:tblGrid>
        <w:gridCol w:w="2269"/>
        <w:gridCol w:w="2170"/>
        <w:gridCol w:w="2311"/>
        <w:gridCol w:w="2240"/>
        <w:gridCol w:w="81"/>
        <w:gridCol w:w="2200"/>
        <w:gridCol w:w="2276"/>
        <w:gridCol w:w="1988"/>
      </w:tblGrid>
      <w:tr w:rsidR="00CB4BFA" w:rsidRPr="00B23D99" w14:paraId="51A52DDE" w14:textId="270EE36C" w:rsidTr="00D22236">
        <w:tc>
          <w:tcPr>
            <w:tcW w:w="2269" w:type="dxa"/>
            <w:shd w:val="clear" w:color="auto" w:fill="BFBFBF" w:themeFill="background1" w:themeFillShade="BF"/>
          </w:tcPr>
          <w:p w14:paraId="51A52DD8" w14:textId="77777777" w:rsidR="00CB4BFA" w:rsidRPr="003760B0" w:rsidRDefault="00CB4BFA" w:rsidP="00A26772">
            <w:pPr>
              <w:rPr>
                <w:b/>
                <w:szCs w:val="16"/>
              </w:rPr>
            </w:pPr>
          </w:p>
        </w:tc>
        <w:tc>
          <w:tcPr>
            <w:tcW w:w="2170" w:type="dxa"/>
            <w:shd w:val="clear" w:color="auto" w:fill="BFBFBF" w:themeFill="background1" w:themeFillShade="BF"/>
          </w:tcPr>
          <w:p w14:paraId="51A52DD9" w14:textId="77777777" w:rsidR="00CB4BFA" w:rsidRPr="00CB4BFA" w:rsidRDefault="00CB4BFA" w:rsidP="00A26772">
            <w:pPr>
              <w:jc w:val="center"/>
              <w:rPr>
                <w:b/>
                <w:sz w:val="20"/>
                <w:szCs w:val="14"/>
              </w:rPr>
            </w:pPr>
            <w:r w:rsidRPr="00CB4BFA">
              <w:rPr>
                <w:b/>
                <w:sz w:val="20"/>
                <w:szCs w:val="14"/>
              </w:rPr>
              <w:t>Senior Men’s</w:t>
            </w:r>
          </w:p>
        </w:tc>
        <w:tc>
          <w:tcPr>
            <w:tcW w:w="2311" w:type="dxa"/>
            <w:shd w:val="clear" w:color="auto" w:fill="BFBFBF" w:themeFill="background1" w:themeFillShade="BF"/>
          </w:tcPr>
          <w:p w14:paraId="51A52DDA" w14:textId="77777777" w:rsidR="00CB4BFA" w:rsidRPr="00CB4BFA" w:rsidRDefault="00CB4BFA" w:rsidP="00A26772">
            <w:pPr>
              <w:jc w:val="center"/>
              <w:rPr>
                <w:b/>
                <w:sz w:val="20"/>
                <w:szCs w:val="14"/>
              </w:rPr>
            </w:pPr>
            <w:r w:rsidRPr="00CB4BFA">
              <w:rPr>
                <w:b/>
                <w:sz w:val="20"/>
                <w:szCs w:val="14"/>
              </w:rPr>
              <w:t>Reserves</w:t>
            </w:r>
          </w:p>
        </w:tc>
        <w:tc>
          <w:tcPr>
            <w:tcW w:w="2240" w:type="dxa"/>
            <w:shd w:val="clear" w:color="auto" w:fill="BFBFBF" w:themeFill="background1" w:themeFillShade="BF"/>
          </w:tcPr>
          <w:p w14:paraId="51A52DDB" w14:textId="77777777" w:rsidR="00CB4BFA" w:rsidRPr="00CB4BFA" w:rsidRDefault="00CB4BFA" w:rsidP="00A26772">
            <w:pPr>
              <w:jc w:val="center"/>
              <w:rPr>
                <w:b/>
                <w:sz w:val="20"/>
                <w:szCs w:val="14"/>
              </w:rPr>
            </w:pPr>
            <w:r w:rsidRPr="00CB4BFA">
              <w:rPr>
                <w:b/>
                <w:sz w:val="20"/>
                <w:szCs w:val="14"/>
              </w:rPr>
              <w:t>U19’s</w:t>
            </w:r>
          </w:p>
        </w:tc>
        <w:tc>
          <w:tcPr>
            <w:tcW w:w="2281" w:type="dxa"/>
            <w:gridSpan w:val="2"/>
            <w:shd w:val="clear" w:color="auto" w:fill="BFBFBF" w:themeFill="background1" w:themeFillShade="BF"/>
          </w:tcPr>
          <w:p w14:paraId="17418C45" w14:textId="7BAAA9CF" w:rsidR="00CB4BFA" w:rsidRPr="00CB4BFA" w:rsidRDefault="00CB4BFA" w:rsidP="00A26772">
            <w:pPr>
              <w:jc w:val="center"/>
              <w:rPr>
                <w:b/>
                <w:sz w:val="20"/>
                <w:szCs w:val="14"/>
              </w:rPr>
            </w:pPr>
            <w:r w:rsidRPr="00CB4BFA">
              <w:rPr>
                <w:b/>
                <w:sz w:val="20"/>
                <w:szCs w:val="14"/>
              </w:rPr>
              <w:t>Senior Women’s</w:t>
            </w:r>
          </w:p>
        </w:tc>
        <w:tc>
          <w:tcPr>
            <w:tcW w:w="2276" w:type="dxa"/>
            <w:shd w:val="clear" w:color="auto" w:fill="BFBFBF" w:themeFill="background1" w:themeFillShade="BF"/>
          </w:tcPr>
          <w:p w14:paraId="51A52DDC" w14:textId="1BDD6392" w:rsidR="00CB4BFA" w:rsidRPr="00CB4BFA" w:rsidRDefault="00CB4BFA" w:rsidP="00A26772">
            <w:pPr>
              <w:jc w:val="center"/>
              <w:rPr>
                <w:b/>
                <w:sz w:val="20"/>
                <w:szCs w:val="14"/>
              </w:rPr>
            </w:pPr>
            <w:r w:rsidRPr="00CB4BFA">
              <w:rPr>
                <w:b/>
                <w:sz w:val="20"/>
                <w:szCs w:val="14"/>
              </w:rPr>
              <w:t>Veterans – Men’s</w:t>
            </w:r>
          </w:p>
        </w:tc>
        <w:tc>
          <w:tcPr>
            <w:tcW w:w="1988" w:type="dxa"/>
            <w:shd w:val="clear" w:color="auto" w:fill="BFBFBF" w:themeFill="background1" w:themeFillShade="BF"/>
          </w:tcPr>
          <w:p w14:paraId="01377956" w14:textId="07160612" w:rsidR="00CB4BFA" w:rsidRPr="00CB4BFA" w:rsidRDefault="00CB4BFA" w:rsidP="00A26772">
            <w:pPr>
              <w:jc w:val="center"/>
              <w:rPr>
                <w:b/>
                <w:sz w:val="20"/>
                <w:szCs w:val="14"/>
              </w:rPr>
            </w:pPr>
            <w:r w:rsidRPr="00CB4BFA">
              <w:rPr>
                <w:b/>
                <w:sz w:val="20"/>
                <w:szCs w:val="14"/>
              </w:rPr>
              <w:t>Veterans – Women’s</w:t>
            </w:r>
          </w:p>
        </w:tc>
      </w:tr>
      <w:tr w:rsidR="00CB4BFA" w:rsidRPr="00B23D99" w14:paraId="51A52DE7" w14:textId="03266D31" w:rsidTr="00D22236">
        <w:tc>
          <w:tcPr>
            <w:tcW w:w="2269" w:type="dxa"/>
          </w:tcPr>
          <w:p w14:paraId="51A52DDF" w14:textId="77777777" w:rsidR="00CB4BFA" w:rsidRPr="00E80737" w:rsidRDefault="00CB4BFA" w:rsidP="00A26772">
            <w:pPr>
              <w:rPr>
                <w:b/>
                <w:bCs/>
                <w:sz w:val="18"/>
                <w:szCs w:val="16"/>
              </w:rPr>
            </w:pPr>
            <w:r w:rsidRPr="00E80737">
              <w:rPr>
                <w:b/>
                <w:bCs/>
                <w:sz w:val="18"/>
                <w:szCs w:val="16"/>
              </w:rPr>
              <w:t>Start Time</w:t>
            </w:r>
          </w:p>
        </w:tc>
        <w:tc>
          <w:tcPr>
            <w:tcW w:w="2170" w:type="dxa"/>
          </w:tcPr>
          <w:p w14:paraId="51A52DE0" w14:textId="358EEB19" w:rsidR="00CB4BFA" w:rsidRPr="003760B0" w:rsidRDefault="00CB4BFA" w:rsidP="00A26772">
            <w:pPr>
              <w:jc w:val="center"/>
              <w:rPr>
                <w:sz w:val="18"/>
                <w:szCs w:val="16"/>
              </w:rPr>
            </w:pPr>
            <w:r w:rsidRPr="003760B0">
              <w:rPr>
                <w:sz w:val="18"/>
                <w:szCs w:val="16"/>
              </w:rPr>
              <w:t>2.10pm</w:t>
            </w:r>
            <w:r>
              <w:rPr>
                <w:sz w:val="18"/>
                <w:szCs w:val="16"/>
              </w:rPr>
              <w:t xml:space="preserve"> SAT</w:t>
            </w:r>
          </w:p>
        </w:tc>
        <w:tc>
          <w:tcPr>
            <w:tcW w:w="2311" w:type="dxa"/>
          </w:tcPr>
          <w:p w14:paraId="51A52DE1" w14:textId="15A84435" w:rsidR="00CB4BFA" w:rsidRPr="003760B0" w:rsidRDefault="00CB4BFA" w:rsidP="00A26772">
            <w:pPr>
              <w:jc w:val="center"/>
              <w:rPr>
                <w:sz w:val="18"/>
                <w:szCs w:val="16"/>
              </w:rPr>
            </w:pPr>
            <w:r w:rsidRPr="003760B0">
              <w:rPr>
                <w:sz w:val="18"/>
                <w:szCs w:val="16"/>
              </w:rPr>
              <w:t>12.05pm</w:t>
            </w:r>
            <w:r>
              <w:rPr>
                <w:sz w:val="18"/>
                <w:szCs w:val="16"/>
              </w:rPr>
              <w:t xml:space="preserve"> SAT</w:t>
            </w:r>
          </w:p>
        </w:tc>
        <w:tc>
          <w:tcPr>
            <w:tcW w:w="2240" w:type="dxa"/>
          </w:tcPr>
          <w:p w14:paraId="51A52DE2" w14:textId="391F5B88" w:rsidR="00CB4BFA" w:rsidRPr="003760B0" w:rsidRDefault="00CB4BFA" w:rsidP="00A26772">
            <w:pPr>
              <w:jc w:val="center"/>
              <w:rPr>
                <w:sz w:val="18"/>
                <w:szCs w:val="16"/>
              </w:rPr>
            </w:pPr>
            <w:r w:rsidRPr="003760B0">
              <w:rPr>
                <w:sz w:val="18"/>
                <w:szCs w:val="16"/>
              </w:rPr>
              <w:t>10.00am</w:t>
            </w:r>
            <w:r>
              <w:rPr>
                <w:sz w:val="18"/>
                <w:szCs w:val="16"/>
              </w:rPr>
              <w:t xml:space="preserve"> SAT</w:t>
            </w:r>
          </w:p>
        </w:tc>
        <w:tc>
          <w:tcPr>
            <w:tcW w:w="2281" w:type="dxa"/>
            <w:gridSpan w:val="2"/>
          </w:tcPr>
          <w:p w14:paraId="0B054238" w14:textId="5D4171BE" w:rsidR="00CB4BFA" w:rsidRPr="003760B0" w:rsidRDefault="00CB4BFA" w:rsidP="00A26772">
            <w:pPr>
              <w:jc w:val="center"/>
              <w:rPr>
                <w:sz w:val="18"/>
                <w:szCs w:val="16"/>
              </w:rPr>
            </w:pPr>
            <w:r>
              <w:rPr>
                <w:sz w:val="18"/>
                <w:szCs w:val="16"/>
              </w:rPr>
              <w:t>Saturday - Various</w:t>
            </w:r>
          </w:p>
        </w:tc>
        <w:tc>
          <w:tcPr>
            <w:tcW w:w="2276" w:type="dxa"/>
          </w:tcPr>
          <w:p w14:paraId="51A52DE4" w14:textId="629E6D9F" w:rsidR="00CB4BFA" w:rsidRPr="003760B0" w:rsidRDefault="00CB4BFA" w:rsidP="00AF3823">
            <w:pPr>
              <w:jc w:val="center"/>
              <w:rPr>
                <w:sz w:val="18"/>
                <w:szCs w:val="16"/>
              </w:rPr>
            </w:pPr>
            <w:r>
              <w:rPr>
                <w:sz w:val="18"/>
                <w:szCs w:val="16"/>
              </w:rPr>
              <w:t xml:space="preserve">Fri 7pm, Sat 4.45pm or </w:t>
            </w:r>
            <w:r w:rsidRPr="003760B0">
              <w:rPr>
                <w:sz w:val="18"/>
                <w:szCs w:val="16"/>
              </w:rPr>
              <w:t>Sun 2.30pm</w:t>
            </w:r>
          </w:p>
          <w:p w14:paraId="51A52DE5" w14:textId="77777777" w:rsidR="00CB4BFA" w:rsidRPr="003760B0" w:rsidRDefault="00CB4BFA" w:rsidP="00A26772">
            <w:pPr>
              <w:jc w:val="center"/>
              <w:rPr>
                <w:sz w:val="18"/>
                <w:szCs w:val="16"/>
              </w:rPr>
            </w:pPr>
          </w:p>
        </w:tc>
        <w:tc>
          <w:tcPr>
            <w:tcW w:w="1988" w:type="dxa"/>
          </w:tcPr>
          <w:p w14:paraId="74379849" w14:textId="48215EB1" w:rsidR="00CB4BFA" w:rsidRDefault="0062090F" w:rsidP="00AF3823">
            <w:pPr>
              <w:jc w:val="center"/>
              <w:rPr>
                <w:sz w:val="18"/>
                <w:szCs w:val="16"/>
              </w:rPr>
            </w:pPr>
            <w:r>
              <w:rPr>
                <w:sz w:val="18"/>
                <w:szCs w:val="16"/>
              </w:rPr>
              <w:t>Saturday - Various</w:t>
            </w:r>
          </w:p>
        </w:tc>
      </w:tr>
      <w:tr w:rsidR="00CB4BFA" w:rsidRPr="00B23D99" w14:paraId="51A52DEF" w14:textId="41E320B6" w:rsidTr="00D22236">
        <w:tc>
          <w:tcPr>
            <w:tcW w:w="2269" w:type="dxa"/>
          </w:tcPr>
          <w:p w14:paraId="51A52DE8" w14:textId="77777777" w:rsidR="00CB4BFA" w:rsidRPr="00E80737" w:rsidRDefault="00CB4BFA" w:rsidP="00A26772">
            <w:pPr>
              <w:rPr>
                <w:b/>
                <w:bCs/>
                <w:sz w:val="18"/>
                <w:szCs w:val="16"/>
              </w:rPr>
            </w:pPr>
            <w:r w:rsidRPr="00E80737">
              <w:rPr>
                <w:rFonts w:eastAsia="Times New Roman" w:cs="Arial"/>
                <w:b/>
                <w:bCs/>
                <w:color w:val="0D0D0D"/>
                <w:sz w:val="18"/>
                <w:szCs w:val="16"/>
                <w:lang w:eastAsia="en-AU"/>
              </w:rPr>
              <w:t>Quarter Duration</w:t>
            </w:r>
          </w:p>
        </w:tc>
        <w:tc>
          <w:tcPr>
            <w:tcW w:w="2170" w:type="dxa"/>
          </w:tcPr>
          <w:p w14:paraId="51A52DE9" w14:textId="77777777" w:rsidR="00CB4BFA" w:rsidRPr="003760B0" w:rsidRDefault="00CB4BFA" w:rsidP="00A26772">
            <w:pPr>
              <w:jc w:val="center"/>
              <w:rPr>
                <w:sz w:val="18"/>
                <w:szCs w:val="16"/>
              </w:rPr>
            </w:pPr>
            <w:r w:rsidRPr="003760B0">
              <w:rPr>
                <w:sz w:val="18"/>
                <w:szCs w:val="16"/>
              </w:rPr>
              <w:t>20 minutes</w:t>
            </w:r>
          </w:p>
        </w:tc>
        <w:tc>
          <w:tcPr>
            <w:tcW w:w="2311" w:type="dxa"/>
          </w:tcPr>
          <w:p w14:paraId="51A52DEA" w14:textId="77777777" w:rsidR="00CB4BFA" w:rsidRPr="003760B0" w:rsidRDefault="00CB4BFA" w:rsidP="00A26772">
            <w:pPr>
              <w:jc w:val="center"/>
              <w:rPr>
                <w:sz w:val="18"/>
                <w:szCs w:val="16"/>
              </w:rPr>
            </w:pPr>
            <w:r w:rsidRPr="003760B0">
              <w:rPr>
                <w:sz w:val="18"/>
                <w:szCs w:val="16"/>
              </w:rPr>
              <w:t>20 minutes</w:t>
            </w:r>
          </w:p>
        </w:tc>
        <w:tc>
          <w:tcPr>
            <w:tcW w:w="2240" w:type="dxa"/>
          </w:tcPr>
          <w:p w14:paraId="51A52DEB" w14:textId="77777777" w:rsidR="00CB4BFA" w:rsidRPr="003760B0" w:rsidRDefault="00CB4BFA" w:rsidP="00A26772">
            <w:pPr>
              <w:jc w:val="center"/>
              <w:rPr>
                <w:sz w:val="18"/>
                <w:szCs w:val="16"/>
              </w:rPr>
            </w:pPr>
            <w:r w:rsidRPr="003760B0">
              <w:rPr>
                <w:sz w:val="18"/>
                <w:szCs w:val="16"/>
              </w:rPr>
              <w:t>20 minutes</w:t>
            </w:r>
          </w:p>
        </w:tc>
        <w:tc>
          <w:tcPr>
            <w:tcW w:w="2281" w:type="dxa"/>
            <w:gridSpan w:val="2"/>
          </w:tcPr>
          <w:p w14:paraId="32B5767E" w14:textId="77777777" w:rsidR="00CB4BFA" w:rsidRDefault="00CB4BFA" w:rsidP="00A26772">
            <w:pPr>
              <w:jc w:val="center"/>
              <w:rPr>
                <w:sz w:val="18"/>
                <w:szCs w:val="16"/>
              </w:rPr>
            </w:pPr>
            <w:r w:rsidRPr="003760B0">
              <w:rPr>
                <w:sz w:val="18"/>
                <w:szCs w:val="16"/>
              </w:rPr>
              <w:t>20 minutes</w:t>
            </w:r>
          </w:p>
          <w:p w14:paraId="35E57DC6" w14:textId="77777777" w:rsidR="00CB4BFA" w:rsidRPr="003760B0" w:rsidRDefault="00CB4BFA" w:rsidP="00A26772">
            <w:pPr>
              <w:jc w:val="center"/>
              <w:rPr>
                <w:sz w:val="18"/>
                <w:szCs w:val="16"/>
              </w:rPr>
            </w:pPr>
          </w:p>
        </w:tc>
        <w:tc>
          <w:tcPr>
            <w:tcW w:w="2276" w:type="dxa"/>
          </w:tcPr>
          <w:p w14:paraId="51A52DEC" w14:textId="0F8329C1" w:rsidR="00CB4BFA" w:rsidRPr="003760B0" w:rsidRDefault="00CB4BFA" w:rsidP="00A26772">
            <w:pPr>
              <w:jc w:val="center"/>
              <w:rPr>
                <w:sz w:val="18"/>
                <w:szCs w:val="16"/>
              </w:rPr>
            </w:pPr>
            <w:r w:rsidRPr="003760B0">
              <w:rPr>
                <w:sz w:val="18"/>
                <w:szCs w:val="16"/>
              </w:rPr>
              <w:t>20 minutes</w:t>
            </w:r>
          </w:p>
        </w:tc>
        <w:tc>
          <w:tcPr>
            <w:tcW w:w="1988" w:type="dxa"/>
          </w:tcPr>
          <w:p w14:paraId="416AC8F3" w14:textId="51FAA288" w:rsidR="00CB4BFA" w:rsidRPr="003760B0" w:rsidRDefault="007629E2" w:rsidP="00A26772">
            <w:pPr>
              <w:jc w:val="center"/>
              <w:rPr>
                <w:sz w:val="18"/>
                <w:szCs w:val="16"/>
              </w:rPr>
            </w:pPr>
            <w:r>
              <w:rPr>
                <w:sz w:val="18"/>
                <w:szCs w:val="16"/>
              </w:rPr>
              <w:t>15 Minutes</w:t>
            </w:r>
          </w:p>
        </w:tc>
      </w:tr>
      <w:tr w:rsidR="00CB4BFA" w:rsidRPr="00B23D99" w14:paraId="51A52DF7" w14:textId="41EEFBB8" w:rsidTr="00D22236">
        <w:tc>
          <w:tcPr>
            <w:tcW w:w="2269" w:type="dxa"/>
          </w:tcPr>
          <w:p w14:paraId="51A52DF0" w14:textId="77777777" w:rsidR="00CB4BFA" w:rsidRPr="00E80737" w:rsidRDefault="00CB4BFA" w:rsidP="00A26772">
            <w:pPr>
              <w:rPr>
                <w:b/>
                <w:bCs/>
                <w:sz w:val="18"/>
                <w:szCs w:val="16"/>
              </w:rPr>
            </w:pPr>
            <w:r w:rsidRPr="00E80737">
              <w:rPr>
                <w:b/>
                <w:bCs/>
                <w:sz w:val="18"/>
                <w:szCs w:val="16"/>
              </w:rPr>
              <w:t>Time on (Home &amp; Away)</w:t>
            </w:r>
          </w:p>
        </w:tc>
        <w:tc>
          <w:tcPr>
            <w:tcW w:w="2170" w:type="dxa"/>
          </w:tcPr>
          <w:p w14:paraId="51A52DF1" w14:textId="77777777" w:rsidR="00CB4BFA" w:rsidRDefault="00CB4BFA" w:rsidP="00A26772">
            <w:pPr>
              <w:jc w:val="center"/>
              <w:rPr>
                <w:sz w:val="18"/>
                <w:szCs w:val="16"/>
              </w:rPr>
            </w:pPr>
            <w:r w:rsidRPr="003760B0">
              <w:rPr>
                <w:sz w:val="18"/>
                <w:szCs w:val="16"/>
              </w:rPr>
              <w:t>Time on all 4 quarters</w:t>
            </w:r>
          </w:p>
          <w:p w14:paraId="51A52DF2" w14:textId="77777777" w:rsidR="00CB4BFA" w:rsidRPr="003760B0" w:rsidRDefault="00CB4BFA" w:rsidP="00A26772">
            <w:pPr>
              <w:jc w:val="center"/>
              <w:rPr>
                <w:sz w:val="18"/>
                <w:szCs w:val="16"/>
              </w:rPr>
            </w:pPr>
          </w:p>
        </w:tc>
        <w:tc>
          <w:tcPr>
            <w:tcW w:w="2311" w:type="dxa"/>
          </w:tcPr>
          <w:p w14:paraId="51A52DF3" w14:textId="77777777" w:rsidR="00CB4BFA" w:rsidRPr="003760B0" w:rsidRDefault="00CB4BFA" w:rsidP="00A26772">
            <w:pPr>
              <w:jc w:val="center"/>
              <w:rPr>
                <w:sz w:val="18"/>
                <w:szCs w:val="16"/>
              </w:rPr>
            </w:pPr>
            <w:r w:rsidRPr="003760B0">
              <w:rPr>
                <w:sz w:val="18"/>
                <w:szCs w:val="16"/>
              </w:rPr>
              <w:t>Last 5 min Q3 and Q4 only</w:t>
            </w:r>
          </w:p>
        </w:tc>
        <w:tc>
          <w:tcPr>
            <w:tcW w:w="2240" w:type="dxa"/>
          </w:tcPr>
          <w:p w14:paraId="51A52DF4" w14:textId="77777777" w:rsidR="00CB4BFA" w:rsidRPr="003760B0" w:rsidRDefault="00CB4BFA" w:rsidP="00A26772">
            <w:pPr>
              <w:jc w:val="center"/>
              <w:rPr>
                <w:sz w:val="18"/>
                <w:szCs w:val="16"/>
              </w:rPr>
            </w:pPr>
            <w:r w:rsidRPr="003760B0">
              <w:rPr>
                <w:sz w:val="18"/>
                <w:szCs w:val="16"/>
              </w:rPr>
              <w:t>Last 5 min Q3 and Q4 only</w:t>
            </w:r>
          </w:p>
        </w:tc>
        <w:tc>
          <w:tcPr>
            <w:tcW w:w="2281" w:type="dxa"/>
            <w:gridSpan w:val="2"/>
          </w:tcPr>
          <w:p w14:paraId="2441C066" w14:textId="768F8BE6" w:rsidR="00CB4BFA" w:rsidRPr="003760B0" w:rsidRDefault="00CB4BFA" w:rsidP="00A26772">
            <w:pPr>
              <w:jc w:val="center"/>
              <w:rPr>
                <w:sz w:val="18"/>
                <w:szCs w:val="16"/>
              </w:rPr>
            </w:pPr>
            <w:r w:rsidRPr="003760B0">
              <w:rPr>
                <w:sz w:val="18"/>
                <w:szCs w:val="16"/>
              </w:rPr>
              <w:t>No time on</w:t>
            </w:r>
          </w:p>
        </w:tc>
        <w:tc>
          <w:tcPr>
            <w:tcW w:w="2276" w:type="dxa"/>
          </w:tcPr>
          <w:p w14:paraId="51A52DF5" w14:textId="63934819" w:rsidR="00CB4BFA" w:rsidRPr="003760B0" w:rsidRDefault="00CB4BFA" w:rsidP="00A26772">
            <w:pPr>
              <w:jc w:val="center"/>
              <w:rPr>
                <w:sz w:val="18"/>
                <w:szCs w:val="16"/>
              </w:rPr>
            </w:pPr>
            <w:r w:rsidRPr="003760B0">
              <w:rPr>
                <w:sz w:val="18"/>
                <w:szCs w:val="16"/>
              </w:rPr>
              <w:t>No time on</w:t>
            </w:r>
          </w:p>
        </w:tc>
        <w:tc>
          <w:tcPr>
            <w:tcW w:w="1988" w:type="dxa"/>
          </w:tcPr>
          <w:p w14:paraId="083B8D00" w14:textId="42D6FED1" w:rsidR="00CB4BFA" w:rsidRPr="003760B0" w:rsidRDefault="00224B09" w:rsidP="00A26772">
            <w:pPr>
              <w:jc w:val="center"/>
              <w:rPr>
                <w:sz w:val="18"/>
                <w:szCs w:val="16"/>
              </w:rPr>
            </w:pPr>
            <w:r>
              <w:rPr>
                <w:sz w:val="18"/>
                <w:szCs w:val="16"/>
              </w:rPr>
              <w:t>No time on</w:t>
            </w:r>
          </w:p>
        </w:tc>
      </w:tr>
      <w:tr w:rsidR="00CB4BFA" w:rsidRPr="00B23D99" w14:paraId="51A52E08" w14:textId="2CDBC988" w:rsidTr="00D22236">
        <w:tc>
          <w:tcPr>
            <w:tcW w:w="2269" w:type="dxa"/>
          </w:tcPr>
          <w:p w14:paraId="51A52DF8" w14:textId="77777777" w:rsidR="00CB4BFA" w:rsidRPr="00E80737" w:rsidRDefault="00CB4BFA" w:rsidP="00A26772">
            <w:pPr>
              <w:rPr>
                <w:b/>
                <w:bCs/>
                <w:sz w:val="18"/>
                <w:szCs w:val="16"/>
              </w:rPr>
            </w:pPr>
            <w:r w:rsidRPr="00E80737">
              <w:rPr>
                <w:b/>
                <w:bCs/>
                <w:sz w:val="18"/>
                <w:szCs w:val="16"/>
              </w:rPr>
              <w:t>Home &amp; Away Compulsory Finish Time</w:t>
            </w:r>
          </w:p>
          <w:p w14:paraId="51A52DF9" w14:textId="77777777" w:rsidR="00CB4BFA" w:rsidRPr="00E80737" w:rsidRDefault="00CB4BFA" w:rsidP="00A26772">
            <w:pPr>
              <w:rPr>
                <w:b/>
                <w:bCs/>
                <w:sz w:val="18"/>
                <w:szCs w:val="16"/>
              </w:rPr>
            </w:pPr>
          </w:p>
          <w:p w14:paraId="51A52DFA" w14:textId="77777777" w:rsidR="00CB4BFA" w:rsidRPr="00E80737" w:rsidRDefault="00CB4BFA" w:rsidP="00A26772">
            <w:pPr>
              <w:rPr>
                <w:b/>
                <w:bCs/>
                <w:sz w:val="18"/>
                <w:szCs w:val="16"/>
              </w:rPr>
            </w:pPr>
          </w:p>
          <w:p w14:paraId="51A52DFB" w14:textId="1053A775" w:rsidR="00CB4BFA" w:rsidRDefault="00CB4BFA" w:rsidP="00A26772">
            <w:pPr>
              <w:rPr>
                <w:b/>
                <w:bCs/>
                <w:sz w:val="18"/>
                <w:szCs w:val="16"/>
              </w:rPr>
            </w:pPr>
          </w:p>
          <w:p w14:paraId="744BF9A2" w14:textId="77777777" w:rsidR="00A6296B" w:rsidRPr="00E80737" w:rsidRDefault="00A6296B" w:rsidP="00A26772">
            <w:pPr>
              <w:rPr>
                <w:b/>
                <w:bCs/>
                <w:sz w:val="18"/>
                <w:szCs w:val="16"/>
              </w:rPr>
            </w:pPr>
          </w:p>
          <w:p w14:paraId="51A52DFD" w14:textId="379A9F62" w:rsidR="00CB4BFA" w:rsidRPr="00E80737" w:rsidRDefault="00CB4BFA" w:rsidP="00A26772">
            <w:pPr>
              <w:rPr>
                <w:b/>
                <w:bCs/>
                <w:sz w:val="18"/>
                <w:szCs w:val="16"/>
              </w:rPr>
            </w:pPr>
            <w:r w:rsidRPr="00E80737">
              <w:rPr>
                <w:b/>
                <w:bCs/>
                <w:sz w:val="18"/>
                <w:szCs w:val="16"/>
              </w:rPr>
              <w:t>Finals Finish Time</w:t>
            </w:r>
          </w:p>
        </w:tc>
        <w:tc>
          <w:tcPr>
            <w:tcW w:w="2170" w:type="dxa"/>
          </w:tcPr>
          <w:p w14:paraId="51A52DFE" w14:textId="575B7A0C" w:rsidR="00CB4BFA" w:rsidRPr="003760B0" w:rsidRDefault="00CB4BFA" w:rsidP="00A26772">
            <w:pPr>
              <w:jc w:val="center"/>
              <w:rPr>
                <w:sz w:val="18"/>
                <w:szCs w:val="16"/>
              </w:rPr>
            </w:pPr>
            <w:r>
              <w:rPr>
                <w:sz w:val="18"/>
                <w:szCs w:val="16"/>
              </w:rPr>
              <w:t>No Compulsory finish time</w:t>
            </w:r>
          </w:p>
        </w:tc>
        <w:tc>
          <w:tcPr>
            <w:tcW w:w="2311" w:type="dxa"/>
          </w:tcPr>
          <w:p w14:paraId="51A52DFF" w14:textId="77777777" w:rsidR="00CB4BFA" w:rsidRDefault="00CB4BFA" w:rsidP="00A26772">
            <w:pPr>
              <w:jc w:val="center"/>
              <w:rPr>
                <w:sz w:val="18"/>
                <w:szCs w:val="16"/>
              </w:rPr>
            </w:pPr>
            <w:r>
              <w:rPr>
                <w:sz w:val="18"/>
                <w:szCs w:val="16"/>
              </w:rPr>
              <w:t>Home and away game must finish 5 minutes prior to scheduled Senior start time (adjust breaks)</w:t>
            </w:r>
          </w:p>
          <w:p w14:paraId="51A52E00" w14:textId="77777777" w:rsidR="00CB4BFA" w:rsidRDefault="00CB4BFA" w:rsidP="00A26772">
            <w:pPr>
              <w:jc w:val="center"/>
              <w:rPr>
                <w:sz w:val="18"/>
                <w:szCs w:val="16"/>
              </w:rPr>
            </w:pPr>
          </w:p>
          <w:p w14:paraId="51A52E01" w14:textId="77777777" w:rsidR="00CB4BFA" w:rsidRDefault="00CB4BFA" w:rsidP="00A26772">
            <w:pPr>
              <w:jc w:val="center"/>
              <w:rPr>
                <w:sz w:val="18"/>
                <w:szCs w:val="16"/>
              </w:rPr>
            </w:pPr>
          </w:p>
          <w:p w14:paraId="51A52E02" w14:textId="77777777" w:rsidR="00CB4BFA" w:rsidRPr="003760B0" w:rsidRDefault="00CB4BFA" w:rsidP="00A26772">
            <w:pPr>
              <w:jc w:val="center"/>
              <w:rPr>
                <w:sz w:val="18"/>
                <w:szCs w:val="16"/>
              </w:rPr>
            </w:pPr>
            <w:r>
              <w:rPr>
                <w:sz w:val="18"/>
                <w:szCs w:val="16"/>
              </w:rPr>
              <w:t>No Compulsory finish time</w:t>
            </w:r>
          </w:p>
        </w:tc>
        <w:tc>
          <w:tcPr>
            <w:tcW w:w="2240" w:type="dxa"/>
          </w:tcPr>
          <w:p w14:paraId="51A52E03" w14:textId="77777777" w:rsidR="00CB4BFA" w:rsidRDefault="00CB4BFA" w:rsidP="00A26772">
            <w:pPr>
              <w:jc w:val="center"/>
              <w:rPr>
                <w:sz w:val="18"/>
                <w:szCs w:val="16"/>
              </w:rPr>
            </w:pPr>
            <w:r>
              <w:rPr>
                <w:sz w:val="18"/>
                <w:szCs w:val="16"/>
              </w:rPr>
              <w:t>Home and away game must finish 5 minutes prior to scheduled Reserves start time (adjust breaks)</w:t>
            </w:r>
          </w:p>
          <w:p w14:paraId="51A52E04" w14:textId="77777777" w:rsidR="00CB4BFA" w:rsidRDefault="00CB4BFA" w:rsidP="00A26772">
            <w:pPr>
              <w:jc w:val="center"/>
              <w:rPr>
                <w:sz w:val="18"/>
                <w:szCs w:val="16"/>
              </w:rPr>
            </w:pPr>
          </w:p>
          <w:p w14:paraId="47173BF2" w14:textId="77777777" w:rsidR="00CB4BFA" w:rsidRDefault="00CB4BFA" w:rsidP="00A26772">
            <w:pPr>
              <w:jc w:val="center"/>
              <w:rPr>
                <w:sz w:val="18"/>
                <w:szCs w:val="16"/>
              </w:rPr>
            </w:pPr>
          </w:p>
          <w:p w14:paraId="51A52E05" w14:textId="3A8623C6" w:rsidR="00CB4BFA" w:rsidRPr="003760B0" w:rsidRDefault="00CB4BFA" w:rsidP="00A26772">
            <w:pPr>
              <w:jc w:val="center"/>
              <w:rPr>
                <w:sz w:val="18"/>
                <w:szCs w:val="16"/>
              </w:rPr>
            </w:pPr>
            <w:r>
              <w:rPr>
                <w:sz w:val="18"/>
                <w:szCs w:val="16"/>
              </w:rPr>
              <w:t>No Compulsory finish time</w:t>
            </w:r>
          </w:p>
        </w:tc>
        <w:tc>
          <w:tcPr>
            <w:tcW w:w="2281" w:type="dxa"/>
            <w:gridSpan w:val="2"/>
          </w:tcPr>
          <w:p w14:paraId="33BBDFCA" w14:textId="77777777" w:rsidR="00CB4BFA" w:rsidRPr="003760B0" w:rsidRDefault="00CB4BFA" w:rsidP="00A26772">
            <w:pPr>
              <w:jc w:val="center"/>
              <w:rPr>
                <w:sz w:val="18"/>
                <w:szCs w:val="16"/>
              </w:rPr>
            </w:pPr>
          </w:p>
        </w:tc>
        <w:tc>
          <w:tcPr>
            <w:tcW w:w="2276" w:type="dxa"/>
          </w:tcPr>
          <w:p w14:paraId="51A52E06" w14:textId="659C2ECA" w:rsidR="00CB4BFA" w:rsidRPr="003760B0" w:rsidRDefault="00CB4BFA" w:rsidP="00A26772">
            <w:pPr>
              <w:jc w:val="center"/>
              <w:rPr>
                <w:sz w:val="18"/>
                <w:szCs w:val="16"/>
              </w:rPr>
            </w:pPr>
          </w:p>
        </w:tc>
        <w:tc>
          <w:tcPr>
            <w:tcW w:w="1988" w:type="dxa"/>
          </w:tcPr>
          <w:p w14:paraId="06CF2008" w14:textId="77777777" w:rsidR="00CB4BFA" w:rsidRPr="003760B0" w:rsidRDefault="00CB4BFA" w:rsidP="00A26772">
            <w:pPr>
              <w:jc w:val="center"/>
              <w:rPr>
                <w:sz w:val="18"/>
                <w:szCs w:val="16"/>
              </w:rPr>
            </w:pPr>
          </w:p>
        </w:tc>
      </w:tr>
      <w:tr w:rsidR="00CB4BFA" w:rsidRPr="00B23D99" w14:paraId="51A52E10" w14:textId="4028FDA4" w:rsidTr="00D22236">
        <w:tc>
          <w:tcPr>
            <w:tcW w:w="2269" w:type="dxa"/>
          </w:tcPr>
          <w:p w14:paraId="51A52E09" w14:textId="77777777" w:rsidR="00CB4BFA" w:rsidRPr="00E80737" w:rsidRDefault="00CB4BFA" w:rsidP="00A26772">
            <w:pPr>
              <w:rPr>
                <w:b/>
                <w:bCs/>
                <w:sz w:val="18"/>
                <w:szCs w:val="16"/>
              </w:rPr>
            </w:pPr>
            <w:r w:rsidRPr="00E80737">
              <w:rPr>
                <w:b/>
                <w:bCs/>
                <w:sz w:val="18"/>
                <w:szCs w:val="16"/>
              </w:rPr>
              <w:t>Time on (Finals)</w:t>
            </w:r>
          </w:p>
        </w:tc>
        <w:tc>
          <w:tcPr>
            <w:tcW w:w="2170" w:type="dxa"/>
          </w:tcPr>
          <w:p w14:paraId="51A52E0A" w14:textId="77777777" w:rsidR="00CB4BFA" w:rsidRPr="003760B0" w:rsidRDefault="00CB4BFA" w:rsidP="00A26772">
            <w:pPr>
              <w:jc w:val="center"/>
              <w:rPr>
                <w:sz w:val="18"/>
                <w:szCs w:val="16"/>
              </w:rPr>
            </w:pPr>
            <w:r w:rsidRPr="003760B0">
              <w:rPr>
                <w:sz w:val="18"/>
                <w:szCs w:val="16"/>
              </w:rPr>
              <w:t>Time on all 4 quarters</w:t>
            </w:r>
          </w:p>
        </w:tc>
        <w:tc>
          <w:tcPr>
            <w:tcW w:w="2311" w:type="dxa"/>
          </w:tcPr>
          <w:p w14:paraId="51A52E0B" w14:textId="77777777" w:rsidR="00CB4BFA" w:rsidRPr="003760B0" w:rsidRDefault="00CB4BFA" w:rsidP="00A26772">
            <w:pPr>
              <w:jc w:val="center"/>
              <w:rPr>
                <w:sz w:val="18"/>
                <w:szCs w:val="16"/>
              </w:rPr>
            </w:pPr>
            <w:r w:rsidRPr="003760B0">
              <w:rPr>
                <w:sz w:val="18"/>
                <w:szCs w:val="16"/>
              </w:rPr>
              <w:t>Last 5 min Q3 and Q4 only</w:t>
            </w:r>
          </w:p>
        </w:tc>
        <w:tc>
          <w:tcPr>
            <w:tcW w:w="2240" w:type="dxa"/>
          </w:tcPr>
          <w:p w14:paraId="51A52E0C" w14:textId="77777777" w:rsidR="00CB4BFA" w:rsidRPr="003760B0" w:rsidRDefault="00CB4BFA" w:rsidP="00A26772">
            <w:pPr>
              <w:jc w:val="center"/>
              <w:rPr>
                <w:sz w:val="18"/>
                <w:szCs w:val="16"/>
              </w:rPr>
            </w:pPr>
            <w:r w:rsidRPr="003760B0">
              <w:rPr>
                <w:sz w:val="18"/>
                <w:szCs w:val="16"/>
              </w:rPr>
              <w:t>Last 5 min Q3 and Q4 only</w:t>
            </w:r>
          </w:p>
        </w:tc>
        <w:tc>
          <w:tcPr>
            <w:tcW w:w="2281" w:type="dxa"/>
            <w:gridSpan w:val="2"/>
          </w:tcPr>
          <w:p w14:paraId="5474AADD" w14:textId="77777777" w:rsidR="00CB4BFA" w:rsidRDefault="00CB4BFA" w:rsidP="0097116A">
            <w:pPr>
              <w:jc w:val="center"/>
              <w:rPr>
                <w:sz w:val="18"/>
                <w:szCs w:val="16"/>
              </w:rPr>
            </w:pPr>
            <w:r w:rsidRPr="003760B0">
              <w:rPr>
                <w:sz w:val="18"/>
                <w:szCs w:val="16"/>
              </w:rPr>
              <w:t>Last 5 min Q3 and Q4 only</w:t>
            </w:r>
          </w:p>
          <w:p w14:paraId="31ADF043" w14:textId="77777777" w:rsidR="00CB4BFA" w:rsidRPr="003760B0" w:rsidRDefault="00CB4BFA" w:rsidP="00A26772">
            <w:pPr>
              <w:jc w:val="center"/>
              <w:rPr>
                <w:sz w:val="18"/>
                <w:szCs w:val="16"/>
              </w:rPr>
            </w:pPr>
          </w:p>
        </w:tc>
        <w:tc>
          <w:tcPr>
            <w:tcW w:w="2276" w:type="dxa"/>
          </w:tcPr>
          <w:p w14:paraId="51A52E0E" w14:textId="257A3A8D" w:rsidR="00CB4BFA" w:rsidRPr="003760B0" w:rsidRDefault="00F55AB9" w:rsidP="00A26772">
            <w:pPr>
              <w:jc w:val="center"/>
              <w:rPr>
                <w:sz w:val="18"/>
                <w:szCs w:val="16"/>
              </w:rPr>
            </w:pPr>
            <w:r>
              <w:rPr>
                <w:sz w:val="18"/>
                <w:szCs w:val="16"/>
              </w:rPr>
              <w:t>No time on</w:t>
            </w:r>
            <w:r w:rsidRPr="003760B0">
              <w:rPr>
                <w:sz w:val="18"/>
                <w:szCs w:val="16"/>
              </w:rPr>
              <w:t xml:space="preserve"> </w:t>
            </w:r>
          </w:p>
        </w:tc>
        <w:tc>
          <w:tcPr>
            <w:tcW w:w="1988" w:type="dxa"/>
          </w:tcPr>
          <w:p w14:paraId="7F975A76" w14:textId="74DBD17D" w:rsidR="00CB4BFA" w:rsidRPr="003760B0" w:rsidRDefault="00F55AB9" w:rsidP="00A26772">
            <w:pPr>
              <w:jc w:val="center"/>
              <w:rPr>
                <w:sz w:val="18"/>
                <w:szCs w:val="16"/>
              </w:rPr>
            </w:pPr>
            <w:r>
              <w:rPr>
                <w:sz w:val="18"/>
                <w:szCs w:val="16"/>
              </w:rPr>
              <w:t>No time on</w:t>
            </w:r>
            <w:r w:rsidRPr="003760B0">
              <w:rPr>
                <w:sz w:val="18"/>
                <w:szCs w:val="16"/>
              </w:rPr>
              <w:t xml:space="preserve"> </w:t>
            </w:r>
          </w:p>
        </w:tc>
      </w:tr>
      <w:tr w:rsidR="00390139" w:rsidRPr="00B23D99" w14:paraId="51A52E18" w14:textId="7FEF6EB6" w:rsidTr="00E40AA4">
        <w:tc>
          <w:tcPr>
            <w:tcW w:w="2269" w:type="dxa"/>
            <w:vAlign w:val="center"/>
          </w:tcPr>
          <w:p w14:paraId="51A52E11" w14:textId="77777777" w:rsidR="00390139" w:rsidRPr="00E80737" w:rsidRDefault="00390139" w:rsidP="00A26772">
            <w:pPr>
              <w:rPr>
                <w:rFonts w:eastAsia="Times New Roman" w:cs="Arial"/>
                <w:b/>
                <w:bCs/>
                <w:i/>
                <w:color w:val="0D0D0D"/>
                <w:sz w:val="18"/>
                <w:szCs w:val="16"/>
                <w:lang w:eastAsia="en-AU"/>
              </w:rPr>
            </w:pPr>
            <w:r w:rsidRPr="00E80737">
              <w:rPr>
                <w:rFonts w:eastAsia="Times New Roman" w:cs="Arial"/>
                <w:b/>
                <w:bCs/>
                <w:color w:val="0D0D0D"/>
                <w:sz w:val="18"/>
                <w:szCs w:val="16"/>
                <w:lang w:eastAsia="en-AU"/>
              </w:rPr>
              <w:t>Break Duration (1/4-1/2-3/4)</w:t>
            </w:r>
          </w:p>
        </w:tc>
        <w:tc>
          <w:tcPr>
            <w:tcW w:w="13266" w:type="dxa"/>
            <w:gridSpan w:val="7"/>
          </w:tcPr>
          <w:p w14:paraId="7706358E" w14:textId="317AD968" w:rsidR="00390139" w:rsidRDefault="00390139" w:rsidP="00A26772">
            <w:pPr>
              <w:jc w:val="center"/>
              <w:rPr>
                <w:sz w:val="18"/>
                <w:szCs w:val="16"/>
              </w:rPr>
            </w:pPr>
            <w:r w:rsidRPr="00390139">
              <w:rPr>
                <w:b/>
                <w:bCs/>
                <w:sz w:val="18"/>
                <w:szCs w:val="16"/>
              </w:rPr>
              <w:t>5 Minutes</w:t>
            </w:r>
            <w:r>
              <w:rPr>
                <w:sz w:val="18"/>
                <w:szCs w:val="16"/>
              </w:rPr>
              <w:t xml:space="preserve"> (1/4 time)</w:t>
            </w:r>
            <w:r w:rsidR="00503832">
              <w:rPr>
                <w:sz w:val="18"/>
                <w:szCs w:val="16"/>
              </w:rPr>
              <w:t xml:space="preserve"> -</w:t>
            </w:r>
            <w:r>
              <w:rPr>
                <w:sz w:val="18"/>
                <w:szCs w:val="16"/>
              </w:rPr>
              <w:t xml:space="preserve"> </w:t>
            </w:r>
            <w:r w:rsidRPr="00390139">
              <w:rPr>
                <w:b/>
                <w:bCs/>
                <w:sz w:val="18"/>
                <w:szCs w:val="16"/>
              </w:rPr>
              <w:t>1</w:t>
            </w:r>
            <w:r>
              <w:rPr>
                <w:b/>
                <w:bCs/>
                <w:sz w:val="18"/>
                <w:szCs w:val="16"/>
              </w:rPr>
              <w:t>5 Minutes</w:t>
            </w:r>
            <w:r w:rsidRPr="00390139">
              <w:rPr>
                <w:b/>
                <w:bCs/>
                <w:sz w:val="18"/>
                <w:szCs w:val="16"/>
              </w:rPr>
              <w:t xml:space="preserve"> </w:t>
            </w:r>
            <w:r>
              <w:rPr>
                <w:sz w:val="18"/>
                <w:szCs w:val="16"/>
              </w:rPr>
              <w:t>(1/2 time)</w:t>
            </w:r>
            <w:r w:rsidR="00503832">
              <w:rPr>
                <w:sz w:val="18"/>
                <w:szCs w:val="16"/>
              </w:rPr>
              <w:t xml:space="preserve"> -</w:t>
            </w:r>
            <w:r w:rsidRPr="00390139">
              <w:rPr>
                <w:b/>
                <w:bCs/>
                <w:sz w:val="18"/>
                <w:szCs w:val="16"/>
              </w:rPr>
              <w:t xml:space="preserve"> </w:t>
            </w:r>
            <w:r>
              <w:rPr>
                <w:b/>
                <w:bCs/>
                <w:sz w:val="18"/>
                <w:szCs w:val="16"/>
              </w:rPr>
              <w:t>5 Minutes</w:t>
            </w:r>
            <w:r>
              <w:rPr>
                <w:sz w:val="18"/>
                <w:szCs w:val="16"/>
              </w:rPr>
              <w:t xml:space="preserve"> (3/4 time)</w:t>
            </w:r>
          </w:p>
          <w:p w14:paraId="1F7736DA" w14:textId="77777777" w:rsidR="00390139" w:rsidRPr="003760B0" w:rsidRDefault="00390139" w:rsidP="00A26772">
            <w:pPr>
              <w:jc w:val="center"/>
              <w:rPr>
                <w:sz w:val="18"/>
                <w:szCs w:val="16"/>
              </w:rPr>
            </w:pPr>
          </w:p>
        </w:tc>
      </w:tr>
      <w:tr w:rsidR="00CB4BFA" w:rsidRPr="00B23D99" w14:paraId="51A52E24" w14:textId="16016E2F" w:rsidTr="00D22236">
        <w:tc>
          <w:tcPr>
            <w:tcW w:w="2269" w:type="dxa"/>
          </w:tcPr>
          <w:p w14:paraId="51A52E19" w14:textId="7A8531C7" w:rsidR="00CB4BFA" w:rsidRPr="00E80737" w:rsidRDefault="00CB4BFA" w:rsidP="00C1093D">
            <w:pPr>
              <w:rPr>
                <w:rFonts w:eastAsia="Times New Roman" w:cs="Arial"/>
                <w:b/>
                <w:bCs/>
                <w:i/>
                <w:sz w:val="18"/>
                <w:szCs w:val="16"/>
                <w:lang w:eastAsia="en-AU"/>
              </w:rPr>
            </w:pPr>
            <w:r w:rsidRPr="00E80737">
              <w:rPr>
                <w:rFonts w:eastAsia="Times New Roman" w:cs="Arial"/>
                <w:b/>
                <w:bCs/>
                <w:color w:val="0D0D0D"/>
                <w:sz w:val="18"/>
                <w:szCs w:val="16"/>
                <w:lang w:eastAsia="en-AU"/>
              </w:rPr>
              <w:t>Players on Ground</w:t>
            </w:r>
            <w:r>
              <w:rPr>
                <w:rFonts w:eastAsia="Times New Roman" w:cs="Arial"/>
                <w:b/>
                <w:bCs/>
                <w:color w:val="0D0D0D"/>
                <w:sz w:val="18"/>
                <w:szCs w:val="16"/>
                <w:lang w:eastAsia="en-AU"/>
              </w:rPr>
              <w:br/>
            </w:r>
            <w:r w:rsidRPr="00C1093D">
              <w:rPr>
                <w:rFonts w:eastAsia="Times New Roman" w:cs="Arial"/>
                <w:i/>
                <w:color w:val="0D0D0D"/>
                <w:sz w:val="18"/>
                <w:szCs w:val="16"/>
                <w:lang w:eastAsia="en-AU"/>
              </w:rPr>
              <w:t>Playing positions (</w:t>
            </w:r>
            <w:r>
              <w:rPr>
                <w:rFonts w:eastAsia="Times New Roman" w:cs="Arial"/>
                <w:i/>
                <w:color w:val="0D0D0D"/>
                <w:sz w:val="18"/>
                <w:szCs w:val="16"/>
                <w:lang w:eastAsia="en-AU"/>
              </w:rPr>
              <w:t>Def-Mid-</w:t>
            </w:r>
            <w:proofErr w:type="spellStart"/>
            <w:r>
              <w:rPr>
                <w:rFonts w:eastAsia="Times New Roman" w:cs="Arial"/>
                <w:i/>
                <w:color w:val="0D0D0D"/>
                <w:sz w:val="18"/>
                <w:szCs w:val="16"/>
                <w:lang w:eastAsia="en-AU"/>
              </w:rPr>
              <w:t>Fwd</w:t>
            </w:r>
            <w:proofErr w:type="spellEnd"/>
            <w:r>
              <w:rPr>
                <w:rFonts w:eastAsia="Times New Roman" w:cs="Arial"/>
                <w:i/>
                <w:color w:val="0D0D0D"/>
                <w:sz w:val="18"/>
                <w:szCs w:val="16"/>
                <w:lang w:eastAsia="en-AU"/>
              </w:rPr>
              <w:t>)</w:t>
            </w:r>
          </w:p>
        </w:tc>
        <w:tc>
          <w:tcPr>
            <w:tcW w:w="4481" w:type="dxa"/>
            <w:gridSpan w:val="2"/>
          </w:tcPr>
          <w:p w14:paraId="184F7985" w14:textId="24C020D1" w:rsidR="00CB4BFA" w:rsidRDefault="00CB4BFA" w:rsidP="00A26772">
            <w:pPr>
              <w:jc w:val="center"/>
              <w:rPr>
                <w:sz w:val="18"/>
                <w:szCs w:val="16"/>
              </w:rPr>
            </w:pPr>
            <w:r w:rsidRPr="003760B0">
              <w:rPr>
                <w:sz w:val="18"/>
                <w:szCs w:val="16"/>
              </w:rPr>
              <w:t>18</w:t>
            </w:r>
            <w:r>
              <w:rPr>
                <w:sz w:val="18"/>
                <w:szCs w:val="16"/>
              </w:rPr>
              <w:br/>
              <w:t>6-6-6</w:t>
            </w:r>
          </w:p>
          <w:p w14:paraId="51A52E1C" w14:textId="26A436D3" w:rsidR="00CB4BFA" w:rsidRDefault="00CB4BFA" w:rsidP="00A26772">
            <w:pPr>
              <w:jc w:val="center"/>
              <w:rPr>
                <w:sz w:val="18"/>
                <w:szCs w:val="16"/>
              </w:rPr>
            </w:pPr>
          </w:p>
          <w:p w14:paraId="51A52E1D" w14:textId="77777777" w:rsidR="00CB4BFA" w:rsidRPr="00EB0428" w:rsidRDefault="00CB4BFA" w:rsidP="00A26772">
            <w:pPr>
              <w:jc w:val="center"/>
              <w:rPr>
                <w:sz w:val="18"/>
                <w:szCs w:val="16"/>
              </w:rPr>
            </w:pPr>
          </w:p>
        </w:tc>
        <w:tc>
          <w:tcPr>
            <w:tcW w:w="2240" w:type="dxa"/>
          </w:tcPr>
          <w:p w14:paraId="51A52E1F" w14:textId="7D6A442C" w:rsidR="00CB4BFA" w:rsidRPr="003760B0" w:rsidRDefault="00CB4BFA" w:rsidP="00C83109">
            <w:pPr>
              <w:jc w:val="center"/>
              <w:rPr>
                <w:sz w:val="18"/>
                <w:szCs w:val="16"/>
              </w:rPr>
            </w:pPr>
            <w:r w:rsidRPr="003760B0">
              <w:rPr>
                <w:sz w:val="18"/>
                <w:szCs w:val="16"/>
              </w:rPr>
              <w:t>1</w:t>
            </w:r>
            <w:r>
              <w:rPr>
                <w:sz w:val="18"/>
                <w:szCs w:val="16"/>
              </w:rPr>
              <w:t xml:space="preserve">6 </w:t>
            </w:r>
            <w:r>
              <w:rPr>
                <w:sz w:val="18"/>
                <w:szCs w:val="16"/>
              </w:rPr>
              <w:br/>
              <w:t>5-6-5</w:t>
            </w:r>
            <w:r>
              <w:rPr>
                <w:sz w:val="18"/>
                <w:szCs w:val="16"/>
              </w:rPr>
              <w:br/>
              <w:t>(*</w:t>
            </w:r>
            <w:r w:rsidRPr="004E653A">
              <w:rPr>
                <w:i/>
                <w:sz w:val="18"/>
                <w:szCs w:val="16"/>
              </w:rPr>
              <w:t>1</w:t>
            </w:r>
            <w:r>
              <w:rPr>
                <w:i/>
                <w:sz w:val="18"/>
                <w:szCs w:val="16"/>
              </w:rPr>
              <w:t>8</w:t>
            </w:r>
            <w:r w:rsidRPr="004E653A">
              <w:rPr>
                <w:i/>
                <w:sz w:val="18"/>
                <w:szCs w:val="16"/>
              </w:rPr>
              <w:t xml:space="preserve">-a-side </w:t>
            </w:r>
            <w:r>
              <w:rPr>
                <w:i/>
                <w:sz w:val="18"/>
                <w:szCs w:val="16"/>
              </w:rPr>
              <w:t xml:space="preserve">should </w:t>
            </w:r>
            <w:r w:rsidRPr="007002D5">
              <w:rPr>
                <w:sz w:val="18"/>
                <w:szCs w:val="16"/>
              </w:rPr>
              <w:t>both clubs agree</w:t>
            </w:r>
            <w:r>
              <w:rPr>
                <w:sz w:val="18"/>
                <w:szCs w:val="16"/>
              </w:rPr>
              <w:t>)</w:t>
            </w:r>
          </w:p>
        </w:tc>
        <w:tc>
          <w:tcPr>
            <w:tcW w:w="2281" w:type="dxa"/>
            <w:gridSpan w:val="2"/>
          </w:tcPr>
          <w:p w14:paraId="06FB20B0" w14:textId="697B9FB2" w:rsidR="00CB4BFA" w:rsidRPr="003760B0" w:rsidRDefault="00CB4BFA" w:rsidP="00A26772">
            <w:pPr>
              <w:jc w:val="center"/>
              <w:rPr>
                <w:sz w:val="18"/>
                <w:szCs w:val="16"/>
              </w:rPr>
            </w:pPr>
            <w:r w:rsidRPr="003760B0">
              <w:rPr>
                <w:sz w:val="18"/>
                <w:szCs w:val="16"/>
              </w:rPr>
              <w:t>1</w:t>
            </w:r>
            <w:r>
              <w:rPr>
                <w:sz w:val="18"/>
                <w:szCs w:val="16"/>
              </w:rPr>
              <w:t xml:space="preserve">6 </w:t>
            </w:r>
            <w:r>
              <w:rPr>
                <w:sz w:val="18"/>
                <w:szCs w:val="16"/>
              </w:rPr>
              <w:br/>
              <w:t>5-6-5</w:t>
            </w:r>
            <w:r>
              <w:rPr>
                <w:sz w:val="18"/>
                <w:szCs w:val="16"/>
              </w:rPr>
              <w:br/>
            </w:r>
            <w:r w:rsidRPr="007002D5">
              <w:rPr>
                <w:sz w:val="18"/>
                <w:szCs w:val="16"/>
              </w:rPr>
              <w:t>**both clubs can agree – even up applies**</w:t>
            </w:r>
          </w:p>
        </w:tc>
        <w:tc>
          <w:tcPr>
            <w:tcW w:w="2276" w:type="dxa"/>
          </w:tcPr>
          <w:p w14:paraId="51A52E20" w14:textId="57D087D5" w:rsidR="00CB4BFA" w:rsidRDefault="00CB4BFA" w:rsidP="00A26772">
            <w:pPr>
              <w:jc w:val="center"/>
              <w:rPr>
                <w:sz w:val="18"/>
                <w:szCs w:val="16"/>
              </w:rPr>
            </w:pPr>
            <w:r w:rsidRPr="003760B0">
              <w:rPr>
                <w:sz w:val="18"/>
                <w:szCs w:val="16"/>
              </w:rPr>
              <w:t>18</w:t>
            </w:r>
            <w:r>
              <w:rPr>
                <w:sz w:val="18"/>
                <w:szCs w:val="16"/>
              </w:rPr>
              <w:br/>
              <w:t>6-6-6</w:t>
            </w:r>
          </w:p>
          <w:p w14:paraId="51A52E21" w14:textId="77777777" w:rsidR="00CB4BFA" w:rsidRPr="003760B0" w:rsidRDefault="00CB4BFA" w:rsidP="00A26772">
            <w:pPr>
              <w:jc w:val="center"/>
              <w:rPr>
                <w:sz w:val="18"/>
                <w:szCs w:val="16"/>
              </w:rPr>
            </w:pPr>
          </w:p>
        </w:tc>
        <w:tc>
          <w:tcPr>
            <w:tcW w:w="1988" w:type="dxa"/>
          </w:tcPr>
          <w:p w14:paraId="4FECC21D" w14:textId="69C5C5F1" w:rsidR="00CB4BFA" w:rsidRPr="003760B0" w:rsidRDefault="00E40AA4" w:rsidP="00A26772">
            <w:pPr>
              <w:jc w:val="center"/>
              <w:rPr>
                <w:sz w:val="18"/>
                <w:szCs w:val="16"/>
              </w:rPr>
            </w:pPr>
            <w:r w:rsidRPr="003760B0">
              <w:rPr>
                <w:sz w:val="18"/>
                <w:szCs w:val="16"/>
              </w:rPr>
              <w:t>1</w:t>
            </w:r>
            <w:r>
              <w:rPr>
                <w:sz w:val="18"/>
                <w:szCs w:val="16"/>
              </w:rPr>
              <w:t xml:space="preserve">6 </w:t>
            </w:r>
            <w:r>
              <w:rPr>
                <w:sz w:val="18"/>
                <w:szCs w:val="16"/>
              </w:rPr>
              <w:br/>
              <w:t>5-6-5</w:t>
            </w:r>
            <w:r>
              <w:rPr>
                <w:sz w:val="18"/>
                <w:szCs w:val="16"/>
              </w:rPr>
              <w:br/>
            </w:r>
            <w:r w:rsidRPr="007002D5">
              <w:rPr>
                <w:sz w:val="18"/>
                <w:szCs w:val="16"/>
              </w:rPr>
              <w:t>**both clubs can agree – even up applies**</w:t>
            </w:r>
          </w:p>
        </w:tc>
      </w:tr>
      <w:tr w:rsidR="00CB4BFA" w:rsidRPr="00B23D99" w14:paraId="51A52E33" w14:textId="14069F0F" w:rsidTr="00D22236">
        <w:tc>
          <w:tcPr>
            <w:tcW w:w="2269" w:type="dxa"/>
          </w:tcPr>
          <w:p w14:paraId="51A52E25" w14:textId="77777777" w:rsidR="00CB4BFA" w:rsidRPr="00E80737" w:rsidRDefault="00CB4BFA" w:rsidP="00A26772">
            <w:pPr>
              <w:rPr>
                <w:b/>
                <w:bCs/>
                <w:sz w:val="18"/>
                <w:szCs w:val="16"/>
              </w:rPr>
            </w:pPr>
          </w:p>
          <w:p w14:paraId="51A52E26" w14:textId="77777777" w:rsidR="00CB4BFA" w:rsidRPr="00E80737" w:rsidRDefault="00CB4BFA" w:rsidP="00A26772">
            <w:pPr>
              <w:rPr>
                <w:b/>
                <w:bCs/>
                <w:sz w:val="18"/>
                <w:szCs w:val="16"/>
              </w:rPr>
            </w:pPr>
            <w:r w:rsidRPr="00E80737">
              <w:rPr>
                <w:b/>
                <w:bCs/>
                <w:sz w:val="18"/>
                <w:szCs w:val="16"/>
              </w:rPr>
              <w:t>Gate Charge Times</w:t>
            </w:r>
          </w:p>
          <w:p w14:paraId="51A52E27" w14:textId="77777777" w:rsidR="00CB4BFA" w:rsidRPr="00E80737" w:rsidRDefault="00CB4BFA" w:rsidP="00A26772">
            <w:pPr>
              <w:rPr>
                <w:b/>
                <w:bCs/>
                <w:sz w:val="18"/>
                <w:szCs w:val="16"/>
              </w:rPr>
            </w:pPr>
          </w:p>
        </w:tc>
        <w:tc>
          <w:tcPr>
            <w:tcW w:w="2170" w:type="dxa"/>
          </w:tcPr>
          <w:p w14:paraId="51A52E29" w14:textId="77777777" w:rsidR="00CB4BFA" w:rsidRPr="003760B0" w:rsidRDefault="00CB4BFA" w:rsidP="00ED2CE4">
            <w:pPr>
              <w:jc w:val="center"/>
              <w:rPr>
                <w:sz w:val="18"/>
                <w:szCs w:val="16"/>
              </w:rPr>
            </w:pPr>
            <w:r w:rsidRPr="003760B0">
              <w:rPr>
                <w:sz w:val="18"/>
                <w:szCs w:val="16"/>
              </w:rPr>
              <w:t>10.20am</w:t>
            </w:r>
            <w:r>
              <w:rPr>
                <w:sz w:val="18"/>
                <w:szCs w:val="16"/>
              </w:rPr>
              <w:t xml:space="preserve"> or ¼ time of the U19’s</w:t>
            </w:r>
          </w:p>
        </w:tc>
        <w:tc>
          <w:tcPr>
            <w:tcW w:w="2311" w:type="dxa"/>
          </w:tcPr>
          <w:p w14:paraId="51A52E2B" w14:textId="796CA21C" w:rsidR="00CB4BFA" w:rsidRPr="003760B0" w:rsidRDefault="00CB4BFA" w:rsidP="00ED2CE4">
            <w:pPr>
              <w:jc w:val="center"/>
              <w:rPr>
                <w:sz w:val="18"/>
                <w:szCs w:val="16"/>
              </w:rPr>
            </w:pPr>
            <w:r w:rsidRPr="003760B0">
              <w:rPr>
                <w:sz w:val="18"/>
                <w:szCs w:val="16"/>
              </w:rPr>
              <w:t>10.20am</w:t>
            </w:r>
            <w:r>
              <w:rPr>
                <w:sz w:val="18"/>
                <w:szCs w:val="16"/>
              </w:rPr>
              <w:t xml:space="preserve"> or ¼ time of the U19’s</w:t>
            </w:r>
          </w:p>
        </w:tc>
        <w:tc>
          <w:tcPr>
            <w:tcW w:w="2240" w:type="dxa"/>
            <w:vAlign w:val="center"/>
          </w:tcPr>
          <w:p w14:paraId="51A52E2D" w14:textId="77777777" w:rsidR="00CB4BFA" w:rsidRDefault="00CB4BFA" w:rsidP="00ED2CE4">
            <w:pPr>
              <w:jc w:val="center"/>
              <w:rPr>
                <w:sz w:val="18"/>
                <w:szCs w:val="16"/>
              </w:rPr>
            </w:pPr>
            <w:r w:rsidRPr="003760B0">
              <w:rPr>
                <w:sz w:val="18"/>
                <w:szCs w:val="16"/>
              </w:rPr>
              <w:t>10.20am</w:t>
            </w:r>
            <w:r>
              <w:rPr>
                <w:sz w:val="18"/>
                <w:szCs w:val="16"/>
              </w:rPr>
              <w:t xml:space="preserve"> or ¼ time of the U19’s</w:t>
            </w:r>
          </w:p>
          <w:p w14:paraId="51A52E2E" w14:textId="77777777" w:rsidR="00CB4BFA" w:rsidRPr="003760B0" w:rsidRDefault="00CB4BFA" w:rsidP="00ED2CE4">
            <w:pPr>
              <w:jc w:val="center"/>
              <w:rPr>
                <w:sz w:val="18"/>
                <w:szCs w:val="16"/>
              </w:rPr>
            </w:pPr>
          </w:p>
        </w:tc>
        <w:tc>
          <w:tcPr>
            <w:tcW w:w="2281" w:type="dxa"/>
            <w:gridSpan w:val="2"/>
            <w:vAlign w:val="center"/>
          </w:tcPr>
          <w:p w14:paraId="0B4B5DB8" w14:textId="77777777" w:rsidR="00CB4BFA" w:rsidRDefault="00CB4BFA" w:rsidP="00ED2CE4">
            <w:pPr>
              <w:jc w:val="center"/>
              <w:rPr>
                <w:sz w:val="18"/>
                <w:szCs w:val="16"/>
              </w:rPr>
            </w:pPr>
            <w:r w:rsidRPr="003760B0">
              <w:rPr>
                <w:sz w:val="18"/>
                <w:szCs w:val="16"/>
              </w:rPr>
              <w:t>10.20am</w:t>
            </w:r>
            <w:r>
              <w:rPr>
                <w:sz w:val="18"/>
                <w:szCs w:val="16"/>
              </w:rPr>
              <w:t xml:space="preserve"> or ¼ time of the U19’s</w:t>
            </w:r>
          </w:p>
          <w:p w14:paraId="6845A1B8" w14:textId="77777777" w:rsidR="00CB4BFA" w:rsidRDefault="00CB4BFA" w:rsidP="00ED2CE4">
            <w:pPr>
              <w:jc w:val="center"/>
              <w:rPr>
                <w:sz w:val="18"/>
                <w:szCs w:val="16"/>
              </w:rPr>
            </w:pPr>
          </w:p>
        </w:tc>
        <w:tc>
          <w:tcPr>
            <w:tcW w:w="2276" w:type="dxa"/>
            <w:vAlign w:val="center"/>
          </w:tcPr>
          <w:p w14:paraId="51A52E30" w14:textId="77777777" w:rsidR="00CB4BFA" w:rsidRPr="003760B0" w:rsidRDefault="00CB4BFA" w:rsidP="00ED2CE4">
            <w:pPr>
              <w:jc w:val="center"/>
              <w:rPr>
                <w:sz w:val="18"/>
                <w:szCs w:val="16"/>
              </w:rPr>
            </w:pPr>
            <w:r>
              <w:rPr>
                <w:sz w:val="18"/>
                <w:szCs w:val="16"/>
              </w:rPr>
              <w:t>n/a</w:t>
            </w:r>
          </w:p>
        </w:tc>
        <w:tc>
          <w:tcPr>
            <w:tcW w:w="1988" w:type="dxa"/>
            <w:vAlign w:val="center"/>
          </w:tcPr>
          <w:p w14:paraId="76E99100" w14:textId="77777777" w:rsidR="0008488E" w:rsidRDefault="0008488E" w:rsidP="00ED2CE4">
            <w:pPr>
              <w:jc w:val="center"/>
              <w:rPr>
                <w:sz w:val="18"/>
                <w:szCs w:val="16"/>
              </w:rPr>
            </w:pPr>
            <w:r w:rsidRPr="003760B0">
              <w:rPr>
                <w:sz w:val="18"/>
                <w:szCs w:val="16"/>
              </w:rPr>
              <w:t>10.20am</w:t>
            </w:r>
            <w:r>
              <w:rPr>
                <w:sz w:val="18"/>
                <w:szCs w:val="16"/>
              </w:rPr>
              <w:t xml:space="preserve"> or ¼ time of the U19’s</w:t>
            </w:r>
          </w:p>
          <w:p w14:paraId="5D10B699" w14:textId="77777777" w:rsidR="00CB4BFA" w:rsidRDefault="00CB4BFA" w:rsidP="00ED2CE4">
            <w:pPr>
              <w:jc w:val="center"/>
              <w:rPr>
                <w:sz w:val="18"/>
                <w:szCs w:val="16"/>
              </w:rPr>
            </w:pPr>
          </w:p>
        </w:tc>
      </w:tr>
      <w:tr w:rsidR="00CB4BFA" w:rsidRPr="00B23D99" w14:paraId="51A52E46" w14:textId="61A7C30D" w:rsidTr="00D22236">
        <w:tc>
          <w:tcPr>
            <w:tcW w:w="2269" w:type="dxa"/>
            <w:vAlign w:val="center"/>
          </w:tcPr>
          <w:p w14:paraId="51A52E34" w14:textId="77777777" w:rsidR="00CB4BFA" w:rsidRPr="00E80737" w:rsidRDefault="00CB4BFA" w:rsidP="00A26772">
            <w:pPr>
              <w:rPr>
                <w:rFonts w:eastAsia="Times New Roman" w:cs="Arial"/>
                <w:b/>
                <w:bCs/>
                <w:color w:val="0D0D0D"/>
                <w:sz w:val="18"/>
                <w:szCs w:val="16"/>
                <w:lang w:eastAsia="en-AU"/>
              </w:rPr>
            </w:pPr>
            <w:r w:rsidRPr="00E80737">
              <w:rPr>
                <w:rFonts w:eastAsia="Times New Roman" w:cs="Arial"/>
                <w:b/>
                <w:bCs/>
                <w:color w:val="0D0D0D"/>
                <w:sz w:val="18"/>
                <w:szCs w:val="16"/>
                <w:lang w:eastAsia="en-AU"/>
              </w:rPr>
              <w:t>Players on Bench</w:t>
            </w:r>
          </w:p>
          <w:p w14:paraId="51A52E35" w14:textId="77777777" w:rsidR="00CB4BFA" w:rsidRPr="00E80737" w:rsidRDefault="00CB4BFA" w:rsidP="00A26772">
            <w:pPr>
              <w:rPr>
                <w:rFonts w:eastAsia="Times New Roman" w:cs="Arial"/>
                <w:b/>
                <w:bCs/>
                <w:color w:val="0D0D0D"/>
                <w:sz w:val="18"/>
                <w:szCs w:val="16"/>
                <w:lang w:eastAsia="en-AU"/>
              </w:rPr>
            </w:pPr>
          </w:p>
          <w:p w14:paraId="51A52E36" w14:textId="77777777" w:rsidR="00CB4BFA" w:rsidRPr="00E80737" w:rsidRDefault="00CB4BFA" w:rsidP="00A26772">
            <w:pPr>
              <w:rPr>
                <w:rFonts w:eastAsia="Times New Roman" w:cs="Arial"/>
                <w:b/>
                <w:bCs/>
                <w:color w:val="0D0D0D"/>
                <w:sz w:val="18"/>
                <w:szCs w:val="16"/>
                <w:lang w:eastAsia="en-AU"/>
              </w:rPr>
            </w:pPr>
            <w:r w:rsidRPr="00E80737">
              <w:rPr>
                <w:rFonts w:eastAsia="Times New Roman" w:cs="Arial"/>
                <w:b/>
                <w:bCs/>
                <w:color w:val="0D0D0D"/>
                <w:sz w:val="18"/>
                <w:szCs w:val="16"/>
                <w:lang w:eastAsia="en-AU"/>
              </w:rPr>
              <w:t>Min number to start game</w:t>
            </w:r>
          </w:p>
          <w:p w14:paraId="51A52E37" w14:textId="77777777" w:rsidR="00CB4BFA" w:rsidRPr="00E80737" w:rsidRDefault="00CB4BFA" w:rsidP="00A26772">
            <w:pPr>
              <w:rPr>
                <w:rFonts w:eastAsia="Times New Roman" w:cs="Arial"/>
                <w:b/>
                <w:bCs/>
                <w:i/>
                <w:color w:val="0D0D0D"/>
                <w:sz w:val="18"/>
                <w:szCs w:val="16"/>
                <w:lang w:eastAsia="en-AU"/>
              </w:rPr>
            </w:pPr>
          </w:p>
        </w:tc>
        <w:tc>
          <w:tcPr>
            <w:tcW w:w="2170" w:type="dxa"/>
          </w:tcPr>
          <w:p w14:paraId="51A52E38" w14:textId="77777777" w:rsidR="00CB4BFA" w:rsidRPr="003760B0" w:rsidRDefault="00CB4BFA" w:rsidP="00A26772">
            <w:pPr>
              <w:jc w:val="center"/>
              <w:rPr>
                <w:sz w:val="18"/>
                <w:szCs w:val="16"/>
              </w:rPr>
            </w:pPr>
            <w:r w:rsidRPr="003760B0">
              <w:rPr>
                <w:sz w:val="18"/>
                <w:szCs w:val="16"/>
              </w:rPr>
              <w:t>4</w:t>
            </w:r>
          </w:p>
        </w:tc>
        <w:tc>
          <w:tcPr>
            <w:tcW w:w="2311" w:type="dxa"/>
          </w:tcPr>
          <w:p w14:paraId="51A52E39" w14:textId="77777777" w:rsidR="00CB4BFA" w:rsidRDefault="00CB4BFA" w:rsidP="00A26772">
            <w:pPr>
              <w:jc w:val="center"/>
              <w:rPr>
                <w:sz w:val="18"/>
                <w:szCs w:val="16"/>
              </w:rPr>
            </w:pPr>
            <w:r w:rsidRPr="003760B0">
              <w:rPr>
                <w:sz w:val="18"/>
                <w:szCs w:val="16"/>
              </w:rPr>
              <w:t>6</w:t>
            </w:r>
          </w:p>
          <w:p w14:paraId="51A52E3A" w14:textId="77777777" w:rsidR="00CB4BFA" w:rsidRDefault="00CB4BFA" w:rsidP="00A26772">
            <w:pPr>
              <w:jc w:val="center"/>
              <w:rPr>
                <w:sz w:val="18"/>
                <w:szCs w:val="16"/>
              </w:rPr>
            </w:pPr>
          </w:p>
          <w:p w14:paraId="51A52E3B" w14:textId="77777777" w:rsidR="00CB4BFA" w:rsidRPr="003760B0" w:rsidRDefault="00CB4BFA" w:rsidP="00A26772">
            <w:pPr>
              <w:jc w:val="center"/>
              <w:rPr>
                <w:sz w:val="18"/>
                <w:szCs w:val="16"/>
              </w:rPr>
            </w:pPr>
            <w:r>
              <w:rPr>
                <w:sz w:val="18"/>
                <w:szCs w:val="16"/>
              </w:rPr>
              <w:t>14</w:t>
            </w:r>
          </w:p>
        </w:tc>
        <w:tc>
          <w:tcPr>
            <w:tcW w:w="2240" w:type="dxa"/>
          </w:tcPr>
          <w:p w14:paraId="51A52E3C" w14:textId="77777777" w:rsidR="00CB4BFA" w:rsidRDefault="00CB4BFA" w:rsidP="00A26772">
            <w:pPr>
              <w:jc w:val="center"/>
              <w:rPr>
                <w:sz w:val="18"/>
                <w:szCs w:val="16"/>
              </w:rPr>
            </w:pPr>
            <w:r w:rsidRPr="003760B0">
              <w:rPr>
                <w:sz w:val="18"/>
                <w:szCs w:val="16"/>
              </w:rPr>
              <w:t>6</w:t>
            </w:r>
          </w:p>
          <w:p w14:paraId="51A52E3D" w14:textId="77777777" w:rsidR="00CB4BFA" w:rsidRDefault="00CB4BFA" w:rsidP="00A26772">
            <w:pPr>
              <w:jc w:val="center"/>
              <w:rPr>
                <w:sz w:val="18"/>
                <w:szCs w:val="16"/>
              </w:rPr>
            </w:pPr>
          </w:p>
          <w:p w14:paraId="51A52E3E" w14:textId="111474FB" w:rsidR="00CB4BFA" w:rsidRPr="003760B0" w:rsidRDefault="00CB4BFA" w:rsidP="00A26772">
            <w:pPr>
              <w:jc w:val="center"/>
              <w:rPr>
                <w:sz w:val="18"/>
                <w:szCs w:val="16"/>
              </w:rPr>
            </w:pPr>
            <w:r>
              <w:rPr>
                <w:sz w:val="18"/>
                <w:szCs w:val="16"/>
              </w:rPr>
              <w:t>1</w:t>
            </w:r>
            <w:r w:rsidR="006B5FD2">
              <w:rPr>
                <w:sz w:val="18"/>
                <w:szCs w:val="16"/>
              </w:rPr>
              <w:t>3</w:t>
            </w:r>
          </w:p>
        </w:tc>
        <w:tc>
          <w:tcPr>
            <w:tcW w:w="2281" w:type="dxa"/>
            <w:gridSpan w:val="2"/>
          </w:tcPr>
          <w:p w14:paraId="655723A0" w14:textId="76A8B712" w:rsidR="00CB4BFA" w:rsidRDefault="00CB4BFA" w:rsidP="00A26772">
            <w:pPr>
              <w:jc w:val="center"/>
              <w:rPr>
                <w:sz w:val="18"/>
                <w:szCs w:val="16"/>
              </w:rPr>
            </w:pPr>
            <w:r>
              <w:rPr>
                <w:sz w:val="18"/>
                <w:szCs w:val="16"/>
              </w:rPr>
              <w:t>8 (max 24 in team)</w:t>
            </w:r>
          </w:p>
          <w:p w14:paraId="5AFE8B6A" w14:textId="77777777" w:rsidR="00CB4BFA" w:rsidRDefault="00CB4BFA" w:rsidP="00A26772">
            <w:pPr>
              <w:jc w:val="center"/>
              <w:rPr>
                <w:sz w:val="18"/>
                <w:szCs w:val="16"/>
              </w:rPr>
            </w:pPr>
          </w:p>
          <w:p w14:paraId="723736A0" w14:textId="0459398D" w:rsidR="00CB4BFA" w:rsidRDefault="00CB4BFA" w:rsidP="00A26772">
            <w:pPr>
              <w:jc w:val="center"/>
              <w:rPr>
                <w:sz w:val="18"/>
                <w:szCs w:val="16"/>
              </w:rPr>
            </w:pPr>
            <w:r>
              <w:rPr>
                <w:sz w:val="18"/>
                <w:szCs w:val="16"/>
              </w:rPr>
              <w:t>1</w:t>
            </w:r>
            <w:r w:rsidR="006B5FD2">
              <w:rPr>
                <w:sz w:val="18"/>
                <w:szCs w:val="16"/>
              </w:rPr>
              <w:t>3</w:t>
            </w:r>
            <w:r>
              <w:rPr>
                <w:sz w:val="18"/>
                <w:szCs w:val="16"/>
              </w:rPr>
              <w:t xml:space="preserve"> (even up rule applies)</w:t>
            </w:r>
          </w:p>
          <w:p w14:paraId="6A5BC1A8" w14:textId="77777777" w:rsidR="00CB4BFA" w:rsidRDefault="00CB4BFA" w:rsidP="00A26772">
            <w:pPr>
              <w:jc w:val="center"/>
              <w:rPr>
                <w:sz w:val="18"/>
                <w:szCs w:val="16"/>
              </w:rPr>
            </w:pPr>
          </w:p>
        </w:tc>
        <w:tc>
          <w:tcPr>
            <w:tcW w:w="2276" w:type="dxa"/>
          </w:tcPr>
          <w:p w14:paraId="51A52E3F" w14:textId="1821F90A" w:rsidR="00CB4BFA" w:rsidRDefault="00CB4BFA" w:rsidP="00A26772">
            <w:pPr>
              <w:jc w:val="center"/>
              <w:rPr>
                <w:sz w:val="18"/>
                <w:szCs w:val="16"/>
              </w:rPr>
            </w:pPr>
            <w:r>
              <w:rPr>
                <w:sz w:val="18"/>
                <w:szCs w:val="16"/>
              </w:rPr>
              <w:t>8</w:t>
            </w:r>
          </w:p>
          <w:p w14:paraId="51A52E40" w14:textId="77777777" w:rsidR="00CB4BFA" w:rsidRDefault="00CB4BFA" w:rsidP="00A26772">
            <w:pPr>
              <w:jc w:val="center"/>
              <w:rPr>
                <w:sz w:val="18"/>
                <w:szCs w:val="16"/>
              </w:rPr>
            </w:pPr>
          </w:p>
          <w:p w14:paraId="51A52E41" w14:textId="77777777" w:rsidR="00CB4BFA" w:rsidRPr="003760B0" w:rsidRDefault="00CB4BFA" w:rsidP="00A26772">
            <w:pPr>
              <w:jc w:val="center"/>
              <w:rPr>
                <w:sz w:val="18"/>
                <w:szCs w:val="16"/>
              </w:rPr>
            </w:pPr>
            <w:r>
              <w:rPr>
                <w:sz w:val="18"/>
                <w:szCs w:val="16"/>
              </w:rPr>
              <w:t>14</w:t>
            </w:r>
          </w:p>
        </w:tc>
        <w:tc>
          <w:tcPr>
            <w:tcW w:w="1988" w:type="dxa"/>
          </w:tcPr>
          <w:p w14:paraId="24C499DE" w14:textId="0F11F75E" w:rsidR="0008488E" w:rsidRDefault="0008488E" w:rsidP="0008488E">
            <w:pPr>
              <w:jc w:val="center"/>
              <w:rPr>
                <w:sz w:val="18"/>
                <w:szCs w:val="16"/>
              </w:rPr>
            </w:pPr>
            <w:r>
              <w:rPr>
                <w:sz w:val="18"/>
                <w:szCs w:val="16"/>
              </w:rPr>
              <w:t xml:space="preserve">8 </w:t>
            </w:r>
          </w:p>
          <w:p w14:paraId="254F984A" w14:textId="77777777" w:rsidR="0008488E" w:rsidRDefault="0008488E" w:rsidP="0008488E">
            <w:pPr>
              <w:jc w:val="center"/>
              <w:rPr>
                <w:sz w:val="18"/>
                <w:szCs w:val="16"/>
              </w:rPr>
            </w:pPr>
          </w:p>
          <w:p w14:paraId="79922306" w14:textId="4C9C233C" w:rsidR="0008488E" w:rsidRDefault="0008488E" w:rsidP="0008488E">
            <w:pPr>
              <w:jc w:val="center"/>
              <w:rPr>
                <w:sz w:val="18"/>
                <w:szCs w:val="16"/>
              </w:rPr>
            </w:pPr>
            <w:r>
              <w:rPr>
                <w:sz w:val="18"/>
                <w:szCs w:val="16"/>
              </w:rPr>
              <w:t>1</w:t>
            </w:r>
            <w:r w:rsidR="006B5FD2">
              <w:rPr>
                <w:sz w:val="18"/>
                <w:szCs w:val="16"/>
              </w:rPr>
              <w:t>3</w:t>
            </w:r>
            <w:r>
              <w:rPr>
                <w:sz w:val="18"/>
                <w:szCs w:val="16"/>
              </w:rPr>
              <w:t xml:space="preserve"> (even up rule applies)</w:t>
            </w:r>
          </w:p>
          <w:p w14:paraId="7BF2C294" w14:textId="152AC497" w:rsidR="0008488E" w:rsidRDefault="0008488E" w:rsidP="00A26772">
            <w:pPr>
              <w:jc w:val="center"/>
              <w:rPr>
                <w:sz w:val="18"/>
                <w:szCs w:val="16"/>
              </w:rPr>
            </w:pPr>
          </w:p>
        </w:tc>
      </w:tr>
      <w:tr w:rsidR="00CB4BFA" w:rsidRPr="00B23D99" w14:paraId="51A52E61" w14:textId="36CCA15C" w:rsidTr="00D22236">
        <w:tc>
          <w:tcPr>
            <w:tcW w:w="2269" w:type="dxa"/>
          </w:tcPr>
          <w:p w14:paraId="51A52E47" w14:textId="3B4455B2" w:rsidR="00CB4BFA" w:rsidRPr="00E80737" w:rsidRDefault="00F9488A" w:rsidP="00A26772">
            <w:pPr>
              <w:rPr>
                <w:rFonts w:eastAsia="Times New Roman" w:cs="Arial"/>
                <w:b/>
                <w:bCs/>
                <w:color w:val="0D0D0D"/>
                <w:sz w:val="18"/>
                <w:szCs w:val="16"/>
                <w:lang w:eastAsia="en-AU"/>
              </w:rPr>
            </w:pPr>
            <w:r>
              <w:rPr>
                <w:rFonts w:eastAsia="Times New Roman" w:cs="Arial"/>
                <w:b/>
                <w:bCs/>
                <w:color w:val="0D0D0D"/>
                <w:sz w:val="18"/>
                <w:szCs w:val="16"/>
                <w:lang w:eastAsia="en-AU"/>
              </w:rPr>
              <w:t>Finals</w:t>
            </w:r>
            <w:r>
              <w:rPr>
                <w:rFonts w:eastAsia="Times New Roman" w:cs="Arial"/>
                <w:b/>
                <w:bCs/>
                <w:color w:val="0D0D0D"/>
                <w:sz w:val="18"/>
                <w:szCs w:val="16"/>
                <w:lang w:eastAsia="en-AU"/>
              </w:rPr>
              <w:br/>
            </w:r>
            <w:r>
              <w:rPr>
                <w:rFonts w:eastAsia="Times New Roman" w:cs="Arial"/>
                <w:b/>
                <w:bCs/>
                <w:color w:val="0D0D0D"/>
                <w:sz w:val="18"/>
                <w:szCs w:val="16"/>
                <w:lang w:eastAsia="en-AU"/>
              </w:rPr>
              <w:br/>
            </w:r>
            <w:r>
              <w:rPr>
                <w:rFonts w:eastAsia="Times New Roman" w:cs="Arial"/>
                <w:b/>
                <w:bCs/>
                <w:color w:val="0D0D0D"/>
                <w:sz w:val="18"/>
                <w:szCs w:val="16"/>
                <w:lang w:eastAsia="en-AU"/>
              </w:rPr>
              <w:br/>
            </w:r>
            <w:r w:rsidR="00CB4BFA" w:rsidRPr="00E80737">
              <w:rPr>
                <w:rFonts w:eastAsia="Times New Roman" w:cs="Arial"/>
                <w:b/>
                <w:bCs/>
                <w:color w:val="0D0D0D"/>
                <w:sz w:val="18"/>
                <w:szCs w:val="16"/>
                <w:lang w:eastAsia="en-AU"/>
              </w:rPr>
              <w:t>Scoring/Results/ Ladders</w:t>
            </w:r>
          </w:p>
          <w:p w14:paraId="51A52E48" w14:textId="77777777" w:rsidR="00CB4BFA" w:rsidRPr="00E80737" w:rsidRDefault="00CB4BFA" w:rsidP="00A26772">
            <w:pPr>
              <w:rPr>
                <w:rFonts w:eastAsia="Times New Roman" w:cs="Arial"/>
                <w:b/>
                <w:bCs/>
                <w:color w:val="0D0D0D"/>
                <w:sz w:val="18"/>
                <w:szCs w:val="16"/>
                <w:lang w:eastAsia="en-AU"/>
              </w:rPr>
            </w:pPr>
          </w:p>
          <w:p w14:paraId="51A52E49" w14:textId="77777777" w:rsidR="00CB4BFA" w:rsidRPr="00E80737" w:rsidRDefault="00CB4BFA" w:rsidP="00A26772">
            <w:pPr>
              <w:rPr>
                <w:rFonts w:eastAsia="Times New Roman" w:cs="Arial"/>
                <w:b/>
                <w:bCs/>
                <w:color w:val="0D0D0D"/>
                <w:sz w:val="18"/>
                <w:szCs w:val="16"/>
                <w:lang w:eastAsia="en-AU"/>
              </w:rPr>
            </w:pPr>
          </w:p>
          <w:p w14:paraId="51A52E4A" w14:textId="38BA7948" w:rsidR="00CB4BFA" w:rsidRPr="00E80737" w:rsidRDefault="00CB4BFA" w:rsidP="00A26772">
            <w:pPr>
              <w:rPr>
                <w:b/>
                <w:bCs/>
                <w:sz w:val="18"/>
                <w:szCs w:val="16"/>
              </w:rPr>
            </w:pPr>
          </w:p>
        </w:tc>
        <w:tc>
          <w:tcPr>
            <w:tcW w:w="6721" w:type="dxa"/>
            <w:gridSpan w:val="3"/>
          </w:tcPr>
          <w:p w14:paraId="6B075781" w14:textId="45BA0C67" w:rsidR="00CB4BFA" w:rsidRPr="003760B0" w:rsidRDefault="00CB4BFA" w:rsidP="00F9488A">
            <w:pPr>
              <w:jc w:val="center"/>
              <w:rPr>
                <w:sz w:val="18"/>
                <w:szCs w:val="16"/>
              </w:rPr>
            </w:pPr>
            <w:r w:rsidRPr="003760B0">
              <w:rPr>
                <w:sz w:val="18"/>
                <w:szCs w:val="16"/>
              </w:rPr>
              <w:t>Top 5 Div</w:t>
            </w:r>
            <w:r>
              <w:rPr>
                <w:sz w:val="18"/>
                <w:szCs w:val="16"/>
              </w:rPr>
              <w:t>ision</w:t>
            </w:r>
            <w:r w:rsidRPr="003760B0">
              <w:rPr>
                <w:sz w:val="18"/>
                <w:szCs w:val="16"/>
              </w:rPr>
              <w:t xml:space="preserve"> </w:t>
            </w:r>
            <w:r>
              <w:rPr>
                <w:sz w:val="18"/>
                <w:szCs w:val="16"/>
              </w:rPr>
              <w:t>Prem</w:t>
            </w:r>
            <w:r w:rsidRPr="003760B0">
              <w:rPr>
                <w:sz w:val="18"/>
                <w:szCs w:val="16"/>
              </w:rPr>
              <w:t xml:space="preserve"> &amp; </w:t>
            </w:r>
            <w:r>
              <w:rPr>
                <w:sz w:val="18"/>
                <w:szCs w:val="16"/>
              </w:rPr>
              <w:t>1</w:t>
            </w:r>
          </w:p>
          <w:p w14:paraId="13B4D1B9" w14:textId="7F0BF224" w:rsidR="00CB4BFA" w:rsidRDefault="00CB4BFA" w:rsidP="00A26772">
            <w:pPr>
              <w:jc w:val="center"/>
              <w:rPr>
                <w:sz w:val="18"/>
                <w:szCs w:val="16"/>
              </w:rPr>
            </w:pPr>
            <w:r w:rsidRPr="003760B0">
              <w:rPr>
                <w:sz w:val="18"/>
                <w:szCs w:val="16"/>
              </w:rPr>
              <w:t>Top 4 Div</w:t>
            </w:r>
            <w:r>
              <w:rPr>
                <w:sz w:val="18"/>
                <w:szCs w:val="16"/>
              </w:rPr>
              <w:t>ision</w:t>
            </w:r>
            <w:r w:rsidRPr="003760B0">
              <w:rPr>
                <w:sz w:val="18"/>
                <w:szCs w:val="16"/>
              </w:rPr>
              <w:t xml:space="preserve"> </w:t>
            </w:r>
            <w:r>
              <w:rPr>
                <w:sz w:val="18"/>
                <w:szCs w:val="16"/>
              </w:rPr>
              <w:t xml:space="preserve">2, 3 &amp; </w:t>
            </w:r>
            <w:r w:rsidRPr="003760B0">
              <w:rPr>
                <w:sz w:val="18"/>
                <w:szCs w:val="16"/>
              </w:rPr>
              <w:t>4</w:t>
            </w:r>
          </w:p>
          <w:p w14:paraId="1ADE6261" w14:textId="77777777" w:rsidR="00CB4BFA" w:rsidRDefault="00CB4BFA" w:rsidP="00A26772">
            <w:pPr>
              <w:jc w:val="center"/>
              <w:rPr>
                <w:sz w:val="18"/>
                <w:szCs w:val="16"/>
              </w:rPr>
            </w:pPr>
          </w:p>
          <w:p w14:paraId="51A52E56" w14:textId="30670B8A" w:rsidR="00CB4BFA" w:rsidRPr="007002D5" w:rsidRDefault="00CB4BFA" w:rsidP="00A26772">
            <w:pPr>
              <w:jc w:val="center"/>
              <w:rPr>
                <w:rFonts w:ascii="Calibri" w:hAnsi="Calibri"/>
                <w:color w:val="000000"/>
                <w:sz w:val="20"/>
                <w:szCs w:val="20"/>
              </w:rPr>
            </w:pPr>
            <w:r>
              <w:rPr>
                <w:rFonts w:ascii="Calibri" w:hAnsi="Calibri"/>
                <w:color w:val="000000"/>
                <w:sz w:val="20"/>
                <w:szCs w:val="20"/>
              </w:rPr>
              <w:t>Scores, Goal Kickers and Best Players for all games lodged by 5.30pm on the day of the match</w:t>
            </w:r>
          </w:p>
        </w:tc>
        <w:tc>
          <w:tcPr>
            <w:tcW w:w="2281" w:type="dxa"/>
            <w:gridSpan w:val="2"/>
          </w:tcPr>
          <w:p w14:paraId="4B377F27" w14:textId="77777777" w:rsidR="00CB4BFA" w:rsidRDefault="00CB4BFA" w:rsidP="00A26772">
            <w:pPr>
              <w:jc w:val="center"/>
              <w:rPr>
                <w:sz w:val="18"/>
                <w:szCs w:val="16"/>
              </w:rPr>
            </w:pPr>
            <w:r w:rsidRPr="003760B0">
              <w:rPr>
                <w:sz w:val="18"/>
                <w:szCs w:val="16"/>
              </w:rPr>
              <w:t>Top 4</w:t>
            </w:r>
          </w:p>
          <w:p w14:paraId="7E350F6E" w14:textId="77777777" w:rsidR="00CB4BFA" w:rsidRDefault="00CB4BFA" w:rsidP="007D6D60">
            <w:pPr>
              <w:rPr>
                <w:rFonts w:ascii="Calibri" w:hAnsi="Calibri"/>
                <w:color w:val="000000"/>
                <w:sz w:val="20"/>
                <w:szCs w:val="20"/>
              </w:rPr>
            </w:pPr>
          </w:p>
          <w:p w14:paraId="549DFB00" w14:textId="77777777" w:rsidR="00CB4BFA" w:rsidRPr="007002D5" w:rsidRDefault="00CB4BFA" w:rsidP="00A26772">
            <w:pPr>
              <w:jc w:val="center"/>
              <w:rPr>
                <w:rFonts w:ascii="Calibri" w:hAnsi="Calibri"/>
                <w:color w:val="000000"/>
                <w:sz w:val="20"/>
                <w:szCs w:val="20"/>
              </w:rPr>
            </w:pPr>
            <w:r>
              <w:rPr>
                <w:rFonts w:ascii="Calibri" w:hAnsi="Calibri"/>
                <w:color w:val="000000"/>
                <w:sz w:val="20"/>
                <w:szCs w:val="20"/>
              </w:rPr>
              <w:t>Scores, Goal Kickers and Best Players for all games lodged by 5.30pm on the day of the match</w:t>
            </w:r>
          </w:p>
          <w:p w14:paraId="5B8AB262" w14:textId="77777777" w:rsidR="00CB4BFA" w:rsidRDefault="00CB4BFA" w:rsidP="00A26772">
            <w:pPr>
              <w:jc w:val="center"/>
              <w:rPr>
                <w:sz w:val="18"/>
                <w:szCs w:val="16"/>
              </w:rPr>
            </w:pPr>
          </w:p>
        </w:tc>
        <w:tc>
          <w:tcPr>
            <w:tcW w:w="2276" w:type="dxa"/>
          </w:tcPr>
          <w:p w14:paraId="51A52E57" w14:textId="4908394A" w:rsidR="00CB4BFA" w:rsidRDefault="00CB4BFA" w:rsidP="00A26772">
            <w:pPr>
              <w:jc w:val="center"/>
              <w:rPr>
                <w:sz w:val="18"/>
                <w:szCs w:val="16"/>
              </w:rPr>
            </w:pPr>
            <w:r>
              <w:rPr>
                <w:sz w:val="18"/>
                <w:szCs w:val="16"/>
              </w:rPr>
              <w:t>Top 4 Knockout</w:t>
            </w:r>
          </w:p>
          <w:p w14:paraId="51A52E59" w14:textId="77777777" w:rsidR="00CB4BFA" w:rsidRDefault="00CB4BFA" w:rsidP="00A26772">
            <w:pPr>
              <w:rPr>
                <w:sz w:val="18"/>
                <w:szCs w:val="16"/>
              </w:rPr>
            </w:pPr>
          </w:p>
          <w:p w14:paraId="51A52E5A" w14:textId="77777777" w:rsidR="00CB4BFA" w:rsidRDefault="00CB4BFA" w:rsidP="00A26772">
            <w:pPr>
              <w:jc w:val="center"/>
              <w:rPr>
                <w:rFonts w:ascii="Calibri" w:hAnsi="Calibri"/>
                <w:color w:val="000000"/>
                <w:sz w:val="20"/>
                <w:szCs w:val="20"/>
              </w:rPr>
            </w:pPr>
            <w:r>
              <w:rPr>
                <w:rFonts w:ascii="Calibri" w:hAnsi="Calibri"/>
                <w:color w:val="000000"/>
                <w:sz w:val="20"/>
                <w:szCs w:val="20"/>
              </w:rPr>
              <w:t>Scores, Goal Kickers and Best Players for all games lodged by 5.30pm on the day of the match</w:t>
            </w:r>
          </w:p>
          <w:p w14:paraId="51A52E5B" w14:textId="77777777" w:rsidR="00CB4BFA" w:rsidRPr="003760B0" w:rsidRDefault="00CB4BFA" w:rsidP="00A26772">
            <w:pPr>
              <w:jc w:val="center"/>
              <w:rPr>
                <w:sz w:val="18"/>
                <w:szCs w:val="16"/>
              </w:rPr>
            </w:pPr>
          </w:p>
        </w:tc>
        <w:tc>
          <w:tcPr>
            <w:tcW w:w="1988" w:type="dxa"/>
          </w:tcPr>
          <w:p w14:paraId="2CDD72BE" w14:textId="179A1B49" w:rsidR="00CB4BFA" w:rsidRDefault="00814173" w:rsidP="00A26772">
            <w:pPr>
              <w:jc w:val="center"/>
              <w:rPr>
                <w:sz w:val="18"/>
                <w:szCs w:val="16"/>
              </w:rPr>
            </w:pPr>
            <w:r>
              <w:rPr>
                <w:sz w:val="18"/>
                <w:szCs w:val="16"/>
              </w:rPr>
              <w:t>Top 2 playoff</w:t>
            </w:r>
          </w:p>
          <w:p w14:paraId="602E9E6A" w14:textId="77777777" w:rsidR="00AA368C" w:rsidRDefault="00AA368C" w:rsidP="00A26772">
            <w:pPr>
              <w:jc w:val="center"/>
              <w:rPr>
                <w:sz w:val="18"/>
                <w:szCs w:val="16"/>
              </w:rPr>
            </w:pPr>
          </w:p>
          <w:p w14:paraId="09DDA011" w14:textId="77777777" w:rsidR="00AA368C" w:rsidRDefault="00AA368C" w:rsidP="00AA368C">
            <w:pPr>
              <w:jc w:val="center"/>
              <w:rPr>
                <w:rFonts w:ascii="Calibri" w:hAnsi="Calibri"/>
                <w:color w:val="000000"/>
                <w:sz w:val="20"/>
                <w:szCs w:val="20"/>
              </w:rPr>
            </w:pPr>
            <w:r>
              <w:rPr>
                <w:rFonts w:ascii="Calibri" w:hAnsi="Calibri"/>
                <w:color w:val="000000"/>
                <w:sz w:val="20"/>
                <w:szCs w:val="20"/>
              </w:rPr>
              <w:t>Scores, Goal Kickers and Best Players for all games lodged by 5.30pm on the day of the match</w:t>
            </w:r>
          </w:p>
          <w:p w14:paraId="6357122C" w14:textId="4687BB70" w:rsidR="00AA368C" w:rsidRDefault="00AA368C" w:rsidP="00A26772">
            <w:pPr>
              <w:jc w:val="center"/>
              <w:rPr>
                <w:sz w:val="18"/>
                <w:szCs w:val="16"/>
              </w:rPr>
            </w:pPr>
          </w:p>
        </w:tc>
      </w:tr>
      <w:tr w:rsidR="00CB4BFA" w:rsidRPr="00B23D99" w14:paraId="51A52E69" w14:textId="27434ECA" w:rsidTr="00D22236">
        <w:tc>
          <w:tcPr>
            <w:tcW w:w="2269" w:type="dxa"/>
          </w:tcPr>
          <w:p w14:paraId="51A52E62" w14:textId="77777777" w:rsidR="00CB4BFA" w:rsidRPr="00E80737" w:rsidRDefault="00CB4BFA" w:rsidP="00A26772">
            <w:pPr>
              <w:rPr>
                <w:b/>
                <w:bCs/>
                <w:sz w:val="18"/>
                <w:szCs w:val="16"/>
              </w:rPr>
            </w:pPr>
            <w:r w:rsidRPr="00E80737">
              <w:rPr>
                <w:b/>
                <w:bCs/>
                <w:sz w:val="18"/>
                <w:szCs w:val="16"/>
              </w:rPr>
              <w:t>Ball</w:t>
            </w:r>
          </w:p>
        </w:tc>
        <w:tc>
          <w:tcPr>
            <w:tcW w:w="2170" w:type="dxa"/>
            <w:vAlign w:val="center"/>
          </w:tcPr>
          <w:p w14:paraId="51A52E63" w14:textId="4F19BF52" w:rsidR="00CB4BFA" w:rsidRPr="003760B0" w:rsidRDefault="00CB4BFA" w:rsidP="00A26772">
            <w:pPr>
              <w:jc w:val="both"/>
              <w:rPr>
                <w:rFonts w:eastAsia="Times New Roman" w:cs="Arial"/>
                <w:sz w:val="18"/>
                <w:szCs w:val="16"/>
                <w:lang w:eastAsia="en-AU"/>
              </w:rPr>
            </w:pPr>
            <w:r>
              <w:rPr>
                <w:rFonts w:eastAsia="Times New Roman" w:cs="Arial"/>
                <w:sz w:val="18"/>
                <w:szCs w:val="16"/>
                <w:lang w:eastAsia="en-AU"/>
              </w:rPr>
              <w:t xml:space="preserve">EFNL </w:t>
            </w:r>
            <w:r w:rsidRPr="003760B0">
              <w:rPr>
                <w:rFonts w:eastAsia="Times New Roman" w:cs="Arial"/>
                <w:sz w:val="18"/>
                <w:szCs w:val="16"/>
                <w:lang w:eastAsia="en-AU"/>
              </w:rPr>
              <w:t xml:space="preserve">Full Size Red </w:t>
            </w:r>
            <w:proofErr w:type="spellStart"/>
            <w:r w:rsidRPr="003760B0">
              <w:rPr>
                <w:rFonts w:eastAsia="Times New Roman" w:cs="Arial"/>
                <w:sz w:val="18"/>
                <w:szCs w:val="16"/>
                <w:lang w:eastAsia="en-AU"/>
              </w:rPr>
              <w:t>Sherrin</w:t>
            </w:r>
            <w:proofErr w:type="spellEnd"/>
            <w:r w:rsidRPr="003760B0">
              <w:rPr>
                <w:rFonts w:eastAsia="Times New Roman" w:cs="Arial"/>
                <w:sz w:val="18"/>
                <w:szCs w:val="16"/>
                <w:lang w:eastAsia="en-AU"/>
              </w:rPr>
              <w:t xml:space="preserve"> – (Home team to supply new and good condition footballs (red) to umpire)</w:t>
            </w:r>
          </w:p>
        </w:tc>
        <w:tc>
          <w:tcPr>
            <w:tcW w:w="2311" w:type="dxa"/>
          </w:tcPr>
          <w:p w14:paraId="51A52E64" w14:textId="5041D72A" w:rsidR="00CB4BFA" w:rsidRPr="003760B0" w:rsidRDefault="00CB4BFA" w:rsidP="00A26772">
            <w:pPr>
              <w:rPr>
                <w:sz w:val="18"/>
                <w:szCs w:val="16"/>
              </w:rPr>
            </w:pPr>
            <w:r>
              <w:rPr>
                <w:rFonts w:eastAsia="Times New Roman" w:cs="Arial"/>
                <w:sz w:val="18"/>
                <w:szCs w:val="16"/>
                <w:lang w:eastAsia="en-AU"/>
              </w:rPr>
              <w:t xml:space="preserve">EFNL </w:t>
            </w:r>
            <w:r w:rsidRPr="003760B0">
              <w:rPr>
                <w:rFonts w:eastAsia="Times New Roman" w:cs="Arial"/>
                <w:sz w:val="18"/>
                <w:szCs w:val="16"/>
                <w:lang w:eastAsia="en-AU"/>
              </w:rPr>
              <w:t xml:space="preserve">Full Size </w:t>
            </w:r>
            <w:proofErr w:type="spellStart"/>
            <w:r w:rsidRPr="003760B0">
              <w:rPr>
                <w:rFonts w:eastAsia="Times New Roman" w:cs="Arial"/>
                <w:sz w:val="18"/>
                <w:szCs w:val="16"/>
                <w:lang w:eastAsia="en-AU"/>
              </w:rPr>
              <w:t>Sherrin</w:t>
            </w:r>
            <w:proofErr w:type="spellEnd"/>
            <w:r w:rsidRPr="003760B0">
              <w:rPr>
                <w:rFonts w:eastAsia="Times New Roman" w:cs="Arial"/>
                <w:sz w:val="18"/>
                <w:szCs w:val="16"/>
                <w:lang w:eastAsia="en-AU"/>
              </w:rPr>
              <w:t xml:space="preserve"> – (Home team to supply new and good condition footballs (red or yellow) to umpire)</w:t>
            </w:r>
          </w:p>
        </w:tc>
        <w:tc>
          <w:tcPr>
            <w:tcW w:w="2240" w:type="dxa"/>
          </w:tcPr>
          <w:p w14:paraId="51A52E65" w14:textId="66498E8F" w:rsidR="00CB4BFA" w:rsidRDefault="00CB4BFA" w:rsidP="00A26772">
            <w:pPr>
              <w:jc w:val="center"/>
              <w:rPr>
                <w:rFonts w:eastAsia="Times New Roman" w:cs="Arial"/>
                <w:sz w:val="18"/>
                <w:szCs w:val="16"/>
                <w:lang w:eastAsia="en-AU"/>
              </w:rPr>
            </w:pPr>
            <w:r>
              <w:rPr>
                <w:rFonts w:eastAsia="Times New Roman" w:cs="Arial"/>
                <w:sz w:val="18"/>
                <w:szCs w:val="16"/>
                <w:lang w:eastAsia="en-AU"/>
              </w:rPr>
              <w:t xml:space="preserve">EFNL </w:t>
            </w:r>
            <w:r w:rsidRPr="003760B0">
              <w:rPr>
                <w:rFonts w:eastAsia="Times New Roman" w:cs="Arial"/>
                <w:sz w:val="18"/>
                <w:szCs w:val="16"/>
                <w:lang w:eastAsia="en-AU"/>
              </w:rPr>
              <w:t xml:space="preserve">Full Size </w:t>
            </w:r>
            <w:proofErr w:type="spellStart"/>
            <w:r w:rsidRPr="003760B0">
              <w:rPr>
                <w:rFonts w:eastAsia="Times New Roman" w:cs="Arial"/>
                <w:sz w:val="18"/>
                <w:szCs w:val="16"/>
                <w:lang w:eastAsia="en-AU"/>
              </w:rPr>
              <w:t>Sherrin</w:t>
            </w:r>
            <w:proofErr w:type="spellEnd"/>
            <w:r w:rsidRPr="003760B0">
              <w:rPr>
                <w:rFonts w:eastAsia="Times New Roman" w:cs="Arial"/>
                <w:sz w:val="18"/>
                <w:szCs w:val="16"/>
                <w:lang w:eastAsia="en-AU"/>
              </w:rPr>
              <w:t xml:space="preserve"> – (Home team to supply new and good condition footballs (red or yellow) to umpire)</w:t>
            </w:r>
          </w:p>
          <w:p w14:paraId="51A52E66" w14:textId="77777777" w:rsidR="00CB4BFA" w:rsidRPr="003760B0" w:rsidRDefault="00CB4BFA" w:rsidP="00A26772">
            <w:pPr>
              <w:jc w:val="center"/>
              <w:rPr>
                <w:sz w:val="18"/>
                <w:szCs w:val="16"/>
              </w:rPr>
            </w:pPr>
          </w:p>
        </w:tc>
        <w:tc>
          <w:tcPr>
            <w:tcW w:w="2281" w:type="dxa"/>
            <w:gridSpan w:val="2"/>
          </w:tcPr>
          <w:p w14:paraId="7106F6D5" w14:textId="26874D2C" w:rsidR="00CB4BFA" w:rsidRDefault="00CB4BFA" w:rsidP="007D6D60">
            <w:pPr>
              <w:rPr>
                <w:rFonts w:eastAsia="Times New Roman" w:cs="Arial"/>
                <w:sz w:val="18"/>
                <w:szCs w:val="16"/>
                <w:lang w:eastAsia="en-AU"/>
              </w:rPr>
            </w:pPr>
            <w:r>
              <w:rPr>
                <w:sz w:val="18"/>
                <w:szCs w:val="16"/>
              </w:rPr>
              <w:t xml:space="preserve">EFNL </w:t>
            </w:r>
            <w:r w:rsidRPr="00F21D52">
              <w:rPr>
                <w:sz w:val="18"/>
                <w:szCs w:val="16"/>
              </w:rPr>
              <w:t xml:space="preserve">Size 4 </w:t>
            </w:r>
            <w:proofErr w:type="spellStart"/>
            <w:r w:rsidRPr="00F21D52">
              <w:rPr>
                <w:sz w:val="18"/>
                <w:szCs w:val="16"/>
              </w:rPr>
              <w:t>Sherrin</w:t>
            </w:r>
            <w:proofErr w:type="spellEnd"/>
            <w:r w:rsidRPr="00F21D52">
              <w:rPr>
                <w:sz w:val="18"/>
                <w:szCs w:val="16"/>
              </w:rPr>
              <w:t xml:space="preserve"> </w:t>
            </w:r>
            <w:r w:rsidRPr="00F21D52">
              <w:rPr>
                <w:rFonts w:eastAsia="Times New Roman" w:cs="Arial"/>
                <w:sz w:val="18"/>
                <w:szCs w:val="16"/>
                <w:lang w:eastAsia="en-AU"/>
              </w:rPr>
              <w:t>– (Home team to supply 2 good condition footballs</w:t>
            </w:r>
            <w:r w:rsidR="0017732B">
              <w:rPr>
                <w:rFonts w:eastAsia="Times New Roman" w:cs="Arial"/>
                <w:sz w:val="18"/>
                <w:szCs w:val="16"/>
                <w:lang w:eastAsia="en-AU"/>
              </w:rPr>
              <w:t xml:space="preserve"> </w:t>
            </w:r>
            <w:r w:rsidR="0017732B" w:rsidRPr="003760B0">
              <w:rPr>
                <w:rFonts w:eastAsia="Times New Roman" w:cs="Arial"/>
                <w:sz w:val="18"/>
                <w:szCs w:val="16"/>
                <w:lang w:eastAsia="en-AU"/>
              </w:rPr>
              <w:t xml:space="preserve">(red or yellow) </w:t>
            </w:r>
            <w:r w:rsidRPr="00F21D52">
              <w:rPr>
                <w:rFonts w:eastAsia="Times New Roman" w:cs="Arial"/>
                <w:sz w:val="18"/>
                <w:szCs w:val="16"/>
                <w:lang w:eastAsia="en-AU"/>
              </w:rPr>
              <w:t>to umpire)</w:t>
            </w:r>
          </w:p>
        </w:tc>
        <w:tc>
          <w:tcPr>
            <w:tcW w:w="2276" w:type="dxa"/>
          </w:tcPr>
          <w:p w14:paraId="51A52E67" w14:textId="79904096" w:rsidR="00CB4BFA" w:rsidRPr="003760B0" w:rsidRDefault="00CB4BFA" w:rsidP="00A26772">
            <w:pPr>
              <w:jc w:val="center"/>
              <w:rPr>
                <w:sz w:val="18"/>
                <w:szCs w:val="16"/>
              </w:rPr>
            </w:pPr>
            <w:r>
              <w:rPr>
                <w:rFonts w:eastAsia="Times New Roman" w:cs="Arial"/>
                <w:sz w:val="18"/>
                <w:szCs w:val="16"/>
                <w:lang w:eastAsia="en-AU"/>
              </w:rPr>
              <w:t xml:space="preserve">EFNL </w:t>
            </w:r>
            <w:r w:rsidRPr="003760B0">
              <w:rPr>
                <w:rFonts w:eastAsia="Times New Roman" w:cs="Arial"/>
                <w:sz w:val="18"/>
                <w:szCs w:val="16"/>
                <w:lang w:eastAsia="en-AU"/>
              </w:rPr>
              <w:t xml:space="preserve">Full Size </w:t>
            </w:r>
            <w:proofErr w:type="spellStart"/>
            <w:r w:rsidRPr="003760B0">
              <w:rPr>
                <w:rFonts w:eastAsia="Times New Roman" w:cs="Arial"/>
                <w:sz w:val="18"/>
                <w:szCs w:val="16"/>
                <w:lang w:eastAsia="en-AU"/>
              </w:rPr>
              <w:t>Sherrin</w:t>
            </w:r>
            <w:proofErr w:type="spellEnd"/>
            <w:r w:rsidRPr="003760B0">
              <w:rPr>
                <w:rFonts w:eastAsia="Times New Roman" w:cs="Arial"/>
                <w:sz w:val="18"/>
                <w:szCs w:val="16"/>
                <w:lang w:eastAsia="en-AU"/>
              </w:rPr>
              <w:t xml:space="preserve"> – (</w:t>
            </w:r>
            <w:r w:rsidR="0017732B" w:rsidRPr="00F21D52">
              <w:rPr>
                <w:rFonts w:eastAsia="Times New Roman" w:cs="Arial"/>
                <w:sz w:val="18"/>
                <w:szCs w:val="16"/>
                <w:lang w:eastAsia="en-AU"/>
              </w:rPr>
              <w:t>Home team to supply 2 good condition footballs</w:t>
            </w:r>
            <w:r w:rsidR="0017732B">
              <w:rPr>
                <w:rFonts w:eastAsia="Times New Roman" w:cs="Arial"/>
                <w:sz w:val="18"/>
                <w:szCs w:val="16"/>
                <w:lang w:eastAsia="en-AU"/>
              </w:rPr>
              <w:t xml:space="preserve"> </w:t>
            </w:r>
            <w:r w:rsidR="0017732B" w:rsidRPr="003760B0">
              <w:rPr>
                <w:rFonts w:eastAsia="Times New Roman" w:cs="Arial"/>
                <w:sz w:val="18"/>
                <w:szCs w:val="16"/>
                <w:lang w:eastAsia="en-AU"/>
              </w:rPr>
              <w:t xml:space="preserve">(red or </w:t>
            </w:r>
            <w:proofErr w:type="gramStart"/>
            <w:r w:rsidR="0017732B" w:rsidRPr="003760B0">
              <w:rPr>
                <w:rFonts w:eastAsia="Times New Roman" w:cs="Arial"/>
                <w:sz w:val="18"/>
                <w:szCs w:val="16"/>
                <w:lang w:eastAsia="en-AU"/>
              </w:rPr>
              <w:t xml:space="preserve">yellow) </w:t>
            </w:r>
            <w:r w:rsidR="0017732B" w:rsidRPr="00F21D52">
              <w:rPr>
                <w:rFonts w:eastAsia="Times New Roman" w:cs="Arial"/>
                <w:sz w:val="18"/>
                <w:szCs w:val="16"/>
                <w:lang w:eastAsia="en-AU"/>
              </w:rPr>
              <w:t xml:space="preserve"> to</w:t>
            </w:r>
            <w:proofErr w:type="gramEnd"/>
            <w:r w:rsidR="0017732B" w:rsidRPr="00F21D52">
              <w:rPr>
                <w:rFonts w:eastAsia="Times New Roman" w:cs="Arial"/>
                <w:sz w:val="18"/>
                <w:szCs w:val="16"/>
                <w:lang w:eastAsia="en-AU"/>
              </w:rPr>
              <w:t xml:space="preserve"> umpire)</w:t>
            </w:r>
          </w:p>
        </w:tc>
        <w:tc>
          <w:tcPr>
            <w:tcW w:w="1988" w:type="dxa"/>
          </w:tcPr>
          <w:p w14:paraId="5C327106" w14:textId="54473CBB" w:rsidR="00CB4BFA" w:rsidRDefault="001303A7" w:rsidP="00A26772">
            <w:pPr>
              <w:jc w:val="center"/>
              <w:rPr>
                <w:rFonts w:eastAsia="Times New Roman" w:cs="Arial"/>
                <w:sz w:val="18"/>
                <w:szCs w:val="16"/>
                <w:lang w:eastAsia="en-AU"/>
              </w:rPr>
            </w:pPr>
            <w:r>
              <w:rPr>
                <w:sz w:val="18"/>
                <w:szCs w:val="16"/>
              </w:rPr>
              <w:t xml:space="preserve">EFNL </w:t>
            </w:r>
            <w:r w:rsidRPr="00F21D52">
              <w:rPr>
                <w:sz w:val="18"/>
                <w:szCs w:val="16"/>
              </w:rPr>
              <w:t xml:space="preserve">Size 4 </w:t>
            </w:r>
            <w:proofErr w:type="spellStart"/>
            <w:r w:rsidRPr="00F21D52">
              <w:rPr>
                <w:sz w:val="18"/>
                <w:szCs w:val="16"/>
              </w:rPr>
              <w:t>Sherrin</w:t>
            </w:r>
            <w:proofErr w:type="spellEnd"/>
            <w:r w:rsidRPr="00F21D52">
              <w:rPr>
                <w:sz w:val="18"/>
                <w:szCs w:val="16"/>
              </w:rPr>
              <w:t xml:space="preserve"> </w:t>
            </w:r>
            <w:r w:rsidRPr="00F21D52">
              <w:rPr>
                <w:rFonts w:eastAsia="Times New Roman" w:cs="Arial"/>
                <w:sz w:val="18"/>
                <w:szCs w:val="16"/>
                <w:lang w:eastAsia="en-AU"/>
              </w:rPr>
              <w:t>– (Home team to supply 2</w:t>
            </w:r>
            <w:r>
              <w:rPr>
                <w:rFonts w:eastAsia="Times New Roman" w:cs="Arial"/>
                <w:sz w:val="18"/>
                <w:szCs w:val="16"/>
                <w:lang w:eastAsia="en-AU"/>
              </w:rPr>
              <w:t xml:space="preserve"> </w:t>
            </w:r>
            <w:r w:rsidRPr="00F21D52">
              <w:rPr>
                <w:rFonts w:eastAsia="Times New Roman" w:cs="Arial"/>
                <w:sz w:val="18"/>
                <w:szCs w:val="16"/>
                <w:lang w:eastAsia="en-AU"/>
              </w:rPr>
              <w:t>good condition footballs</w:t>
            </w:r>
            <w:r w:rsidR="00CB3F3F">
              <w:rPr>
                <w:rFonts w:eastAsia="Times New Roman" w:cs="Arial"/>
                <w:sz w:val="18"/>
                <w:szCs w:val="16"/>
                <w:lang w:eastAsia="en-AU"/>
              </w:rPr>
              <w:t xml:space="preserve"> </w:t>
            </w:r>
            <w:r w:rsidR="00CB3F3F" w:rsidRPr="003760B0">
              <w:rPr>
                <w:rFonts w:eastAsia="Times New Roman" w:cs="Arial"/>
                <w:sz w:val="18"/>
                <w:szCs w:val="16"/>
                <w:lang w:eastAsia="en-AU"/>
              </w:rPr>
              <w:t>(red or yellow)</w:t>
            </w:r>
            <w:r w:rsidRPr="00F21D52">
              <w:rPr>
                <w:rFonts w:eastAsia="Times New Roman" w:cs="Arial"/>
                <w:sz w:val="18"/>
                <w:szCs w:val="16"/>
                <w:lang w:eastAsia="en-AU"/>
              </w:rPr>
              <w:t xml:space="preserve"> to umpire)</w:t>
            </w:r>
          </w:p>
        </w:tc>
      </w:tr>
      <w:tr w:rsidR="001303A7" w:rsidRPr="00B23D99" w14:paraId="51A52E71" w14:textId="2007825C" w:rsidTr="006E2D69">
        <w:tc>
          <w:tcPr>
            <w:tcW w:w="2269" w:type="dxa"/>
          </w:tcPr>
          <w:p w14:paraId="51A52E6A" w14:textId="77777777" w:rsidR="001303A7" w:rsidRPr="00E80737" w:rsidRDefault="001303A7" w:rsidP="00A26772">
            <w:pPr>
              <w:rPr>
                <w:b/>
                <w:bCs/>
                <w:sz w:val="18"/>
                <w:szCs w:val="16"/>
              </w:rPr>
            </w:pPr>
            <w:r w:rsidRPr="00E80737">
              <w:rPr>
                <w:b/>
                <w:bCs/>
                <w:sz w:val="18"/>
                <w:szCs w:val="16"/>
              </w:rPr>
              <w:t>Registration</w:t>
            </w:r>
          </w:p>
          <w:p w14:paraId="51A52E6B" w14:textId="77777777" w:rsidR="001303A7" w:rsidRPr="00E80737" w:rsidRDefault="001303A7" w:rsidP="00A26772">
            <w:pPr>
              <w:rPr>
                <w:b/>
                <w:bCs/>
                <w:sz w:val="18"/>
                <w:szCs w:val="16"/>
              </w:rPr>
            </w:pPr>
          </w:p>
        </w:tc>
        <w:tc>
          <w:tcPr>
            <w:tcW w:w="13266" w:type="dxa"/>
            <w:gridSpan w:val="7"/>
          </w:tcPr>
          <w:p w14:paraId="16F4DA8F" w14:textId="1C069647" w:rsidR="001303A7" w:rsidRPr="003760B0" w:rsidRDefault="001303A7" w:rsidP="00A26772">
            <w:pPr>
              <w:jc w:val="center"/>
              <w:rPr>
                <w:sz w:val="18"/>
                <w:szCs w:val="16"/>
              </w:rPr>
            </w:pPr>
            <w:r>
              <w:rPr>
                <w:sz w:val="18"/>
                <w:szCs w:val="16"/>
              </w:rPr>
              <w:t>All players must be registered and financial via SportsTG prior to playing any game</w:t>
            </w:r>
          </w:p>
          <w:p w14:paraId="5B20D491" w14:textId="3E3DF89D" w:rsidR="001303A7" w:rsidRDefault="001303A7" w:rsidP="00A26772">
            <w:pPr>
              <w:jc w:val="center"/>
              <w:rPr>
                <w:sz w:val="18"/>
                <w:szCs w:val="16"/>
              </w:rPr>
            </w:pPr>
          </w:p>
        </w:tc>
      </w:tr>
      <w:tr w:rsidR="00CB4BFA" w:rsidRPr="00B23D99" w14:paraId="51A52E79" w14:textId="4E528E63" w:rsidTr="00D22236">
        <w:tc>
          <w:tcPr>
            <w:tcW w:w="2269" w:type="dxa"/>
          </w:tcPr>
          <w:p w14:paraId="51A52E72" w14:textId="77777777" w:rsidR="00CB4BFA" w:rsidRPr="00E80737" w:rsidRDefault="00CB4BFA" w:rsidP="00A26772">
            <w:pPr>
              <w:rPr>
                <w:b/>
                <w:bCs/>
                <w:sz w:val="18"/>
                <w:szCs w:val="16"/>
              </w:rPr>
            </w:pPr>
            <w:r w:rsidRPr="00E80737">
              <w:rPr>
                <w:b/>
                <w:bCs/>
                <w:sz w:val="18"/>
                <w:szCs w:val="16"/>
              </w:rPr>
              <w:t>Senior Teams Online Lodgement Pre-Game</w:t>
            </w:r>
          </w:p>
        </w:tc>
        <w:tc>
          <w:tcPr>
            <w:tcW w:w="2170" w:type="dxa"/>
          </w:tcPr>
          <w:p w14:paraId="51A52E74" w14:textId="48CF51F1" w:rsidR="00CB4BFA" w:rsidRPr="003760B0" w:rsidRDefault="00CB4BFA" w:rsidP="009C3A49">
            <w:pPr>
              <w:jc w:val="center"/>
              <w:rPr>
                <w:sz w:val="18"/>
                <w:szCs w:val="16"/>
              </w:rPr>
            </w:pPr>
            <w:r>
              <w:rPr>
                <w:sz w:val="18"/>
                <w:szCs w:val="16"/>
              </w:rPr>
              <w:t xml:space="preserve">Lodge by 10am </w:t>
            </w:r>
            <w:r w:rsidRPr="003760B0">
              <w:rPr>
                <w:sz w:val="18"/>
                <w:szCs w:val="16"/>
              </w:rPr>
              <w:t>Friday before game</w:t>
            </w:r>
          </w:p>
        </w:tc>
        <w:tc>
          <w:tcPr>
            <w:tcW w:w="2311" w:type="dxa"/>
          </w:tcPr>
          <w:p w14:paraId="51A52E75" w14:textId="77777777" w:rsidR="00CB4BFA" w:rsidRPr="003760B0" w:rsidRDefault="00CB4BFA" w:rsidP="00A26772">
            <w:pPr>
              <w:jc w:val="center"/>
              <w:rPr>
                <w:sz w:val="18"/>
                <w:szCs w:val="16"/>
              </w:rPr>
            </w:pPr>
            <w:r w:rsidRPr="003760B0">
              <w:rPr>
                <w:sz w:val="18"/>
                <w:szCs w:val="16"/>
              </w:rPr>
              <w:t>n/a</w:t>
            </w:r>
          </w:p>
        </w:tc>
        <w:tc>
          <w:tcPr>
            <w:tcW w:w="2240" w:type="dxa"/>
          </w:tcPr>
          <w:p w14:paraId="51A52E76" w14:textId="77777777" w:rsidR="00CB4BFA" w:rsidRPr="003760B0" w:rsidRDefault="00CB4BFA" w:rsidP="00A26772">
            <w:pPr>
              <w:jc w:val="center"/>
              <w:rPr>
                <w:sz w:val="18"/>
                <w:szCs w:val="16"/>
              </w:rPr>
            </w:pPr>
            <w:r w:rsidRPr="003760B0">
              <w:rPr>
                <w:sz w:val="18"/>
                <w:szCs w:val="16"/>
              </w:rPr>
              <w:t>n/a</w:t>
            </w:r>
          </w:p>
        </w:tc>
        <w:tc>
          <w:tcPr>
            <w:tcW w:w="2281" w:type="dxa"/>
            <w:gridSpan w:val="2"/>
          </w:tcPr>
          <w:p w14:paraId="5DF49557" w14:textId="371A6C8E" w:rsidR="00CB4BFA" w:rsidRPr="003760B0" w:rsidRDefault="00CB4BFA" w:rsidP="00C83109">
            <w:pPr>
              <w:jc w:val="center"/>
              <w:rPr>
                <w:sz w:val="18"/>
                <w:szCs w:val="16"/>
              </w:rPr>
            </w:pPr>
            <w:r>
              <w:rPr>
                <w:sz w:val="18"/>
                <w:szCs w:val="16"/>
              </w:rPr>
              <w:t xml:space="preserve">Lodge by 10am </w:t>
            </w:r>
            <w:r w:rsidRPr="003760B0">
              <w:rPr>
                <w:sz w:val="18"/>
                <w:szCs w:val="16"/>
              </w:rPr>
              <w:t>Friday before game</w:t>
            </w:r>
            <w:r w:rsidR="00C83109">
              <w:rPr>
                <w:sz w:val="18"/>
                <w:szCs w:val="16"/>
              </w:rPr>
              <w:t xml:space="preserve"> </w:t>
            </w:r>
          </w:p>
        </w:tc>
        <w:tc>
          <w:tcPr>
            <w:tcW w:w="2276" w:type="dxa"/>
          </w:tcPr>
          <w:p w14:paraId="51A52E77" w14:textId="127CEF4A" w:rsidR="00CB4BFA" w:rsidRPr="003760B0" w:rsidRDefault="00CB4BFA" w:rsidP="00A26772">
            <w:pPr>
              <w:jc w:val="center"/>
              <w:rPr>
                <w:sz w:val="18"/>
                <w:szCs w:val="16"/>
              </w:rPr>
            </w:pPr>
            <w:r w:rsidRPr="003760B0">
              <w:rPr>
                <w:sz w:val="18"/>
                <w:szCs w:val="16"/>
              </w:rPr>
              <w:t>n/a</w:t>
            </w:r>
          </w:p>
        </w:tc>
        <w:tc>
          <w:tcPr>
            <w:tcW w:w="1988" w:type="dxa"/>
          </w:tcPr>
          <w:p w14:paraId="502D5098" w14:textId="75BF7E53" w:rsidR="00CB4BFA" w:rsidRPr="003760B0" w:rsidRDefault="00264D71" w:rsidP="00A26772">
            <w:pPr>
              <w:jc w:val="center"/>
              <w:rPr>
                <w:sz w:val="18"/>
                <w:szCs w:val="16"/>
              </w:rPr>
            </w:pPr>
            <w:r>
              <w:rPr>
                <w:sz w:val="18"/>
                <w:szCs w:val="16"/>
              </w:rPr>
              <w:t>n/a</w:t>
            </w:r>
          </w:p>
        </w:tc>
      </w:tr>
      <w:tr w:rsidR="00CB4BFA" w:rsidRPr="00B23D99" w14:paraId="51A52E83" w14:textId="514FA5E5" w:rsidTr="00D22236">
        <w:tc>
          <w:tcPr>
            <w:tcW w:w="2269" w:type="dxa"/>
          </w:tcPr>
          <w:p w14:paraId="51A52E7A" w14:textId="77777777" w:rsidR="00CB4BFA" w:rsidRPr="00E80737" w:rsidRDefault="00CB4BFA" w:rsidP="00A26772">
            <w:pPr>
              <w:rPr>
                <w:b/>
                <w:bCs/>
                <w:sz w:val="18"/>
                <w:szCs w:val="16"/>
              </w:rPr>
            </w:pPr>
            <w:r w:rsidRPr="00E80737">
              <w:rPr>
                <w:b/>
                <w:bCs/>
                <w:sz w:val="18"/>
                <w:szCs w:val="16"/>
              </w:rPr>
              <w:t>Match Day Team Sheet &amp; Officials</w:t>
            </w:r>
          </w:p>
          <w:p w14:paraId="51A52E7B" w14:textId="77777777" w:rsidR="00CB4BFA" w:rsidRPr="00E80737" w:rsidRDefault="00CB4BFA" w:rsidP="00A26772">
            <w:pPr>
              <w:rPr>
                <w:b/>
                <w:bCs/>
                <w:sz w:val="18"/>
                <w:szCs w:val="16"/>
              </w:rPr>
            </w:pPr>
          </w:p>
        </w:tc>
        <w:tc>
          <w:tcPr>
            <w:tcW w:w="2170" w:type="dxa"/>
          </w:tcPr>
          <w:p w14:paraId="51A52E7C" w14:textId="77777777" w:rsidR="00CB4BFA" w:rsidRDefault="00CB4BFA" w:rsidP="00A26772">
            <w:pPr>
              <w:jc w:val="center"/>
              <w:rPr>
                <w:sz w:val="18"/>
                <w:szCs w:val="16"/>
              </w:rPr>
            </w:pPr>
            <w:r>
              <w:rPr>
                <w:sz w:val="18"/>
                <w:szCs w:val="16"/>
              </w:rPr>
              <w:t>2 Copies of Team sheet to umpire’s min 30 min prior to game commencement</w:t>
            </w:r>
          </w:p>
          <w:p w14:paraId="51A52E7D" w14:textId="77777777" w:rsidR="00CB4BFA" w:rsidRDefault="00CB4BFA" w:rsidP="00A26772">
            <w:pPr>
              <w:jc w:val="center"/>
              <w:rPr>
                <w:sz w:val="18"/>
                <w:szCs w:val="16"/>
              </w:rPr>
            </w:pPr>
            <w:r>
              <w:rPr>
                <w:sz w:val="18"/>
                <w:szCs w:val="16"/>
              </w:rPr>
              <w:t>Team sheets exchanged</w:t>
            </w:r>
          </w:p>
          <w:p w14:paraId="51A52E7E" w14:textId="77777777" w:rsidR="00CB4BFA" w:rsidRPr="003760B0" w:rsidRDefault="00CB4BFA" w:rsidP="00A26772">
            <w:pPr>
              <w:jc w:val="center"/>
              <w:rPr>
                <w:sz w:val="18"/>
                <w:szCs w:val="16"/>
              </w:rPr>
            </w:pPr>
          </w:p>
        </w:tc>
        <w:tc>
          <w:tcPr>
            <w:tcW w:w="2311" w:type="dxa"/>
          </w:tcPr>
          <w:p w14:paraId="51A52E7F" w14:textId="77777777" w:rsidR="00CB4BFA" w:rsidRPr="003760B0" w:rsidRDefault="00CB4BFA" w:rsidP="00A26772">
            <w:pPr>
              <w:jc w:val="center"/>
              <w:rPr>
                <w:sz w:val="18"/>
                <w:szCs w:val="16"/>
              </w:rPr>
            </w:pPr>
            <w:r>
              <w:rPr>
                <w:sz w:val="18"/>
                <w:szCs w:val="16"/>
              </w:rPr>
              <w:t>Hand team sheet to umpires at half time</w:t>
            </w:r>
          </w:p>
        </w:tc>
        <w:tc>
          <w:tcPr>
            <w:tcW w:w="2240" w:type="dxa"/>
          </w:tcPr>
          <w:p w14:paraId="51A52E80" w14:textId="77777777" w:rsidR="00CB4BFA" w:rsidRPr="003760B0" w:rsidRDefault="00CB4BFA" w:rsidP="00A26772">
            <w:pPr>
              <w:jc w:val="center"/>
              <w:rPr>
                <w:sz w:val="18"/>
                <w:szCs w:val="16"/>
              </w:rPr>
            </w:pPr>
            <w:r>
              <w:rPr>
                <w:sz w:val="18"/>
                <w:szCs w:val="16"/>
              </w:rPr>
              <w:t>Hand team sheet to umpires at half time</w:t>
            </w:r>
          </w:p>
        </w:tc>
        <w:tc>
          <w:tcPr>
            <w:tcW w:w="2281" w:type="dxa"/>
            <w:gridSpan w:val="2"/>
          </w:tcPr>
          <w:p w14:paraId="749EC652" w14:textId="454FB27E" w:rsidR="00CB4BFA" w:rsidRDefault="00CB4BFA" w:rsidP="00A26772">
            <w:pPr>
              <w:jc w:val="center"/>
              <w:rPr>
                <w:sz w:val="18"/>
                <w:szCs w:val="16"/>
              </w:rPr>
            </w:pPr>
            <w:r>
              <w:rPr>
                <w:sz w:val="18"/>
                <w:szCs w:val="16"/>
              </w:rPr>
              <w:t>Hand team sheet to umpires at half time</w:t>
            </w:r>
          </w:p>
        </w:tc>
        <w:tc>
          <w:tcPr>
            <w:tcW w:w="2276" w:type="dxa"/>
          </w:tcPr>
          <w:p w14:paraId="51A52E81" w14:textId="68D2A8B3" w:rsidR="00CB4BFA" w:rsidRPr="003760B0" w:rsidRDefault="00CB4BFA" w:rsidP="00A26772">
            <w:pPr>
              <w:jc w:val="center"/>
              <w:rPr>
                <w:sz w:val="18"/>
                <w:szCs w:val="16"/>
              </w:rPr>
            </w:pPr>
            <w:r>
              <w:rPr>
                <w:sz w:val="18"/>
                <w:szCs w:val="16"/>
              </w:rPr>
              <w:t>Hand team sheet to umpires at half time</w:t>
            </w:r>
          </w:p>
        </w:tc>
        <w:tc>
          <w:tcPr>
            <w:tcW w:w="1988" w:type="dxa"/>
          </w:tcPr>
          <w:p w14:paraId="779C32E1" w14:textId="33295F36" w:rsidR="00CB4BFA" w:rsidRDefault="00C13D8D" w:rsidP="00A26772">
            <w:pPr>
              <w:jc w:val="center"/>
              <w:rPr>
                <w:sz w:val="18"/>
                <w:szCs w:val="16"/>
              </w:rPr>
            </w:pPr>
            <w:r>
              <w:rPr>
                <w:sz w:val="18"/>
                <w:szCs w:val="16"/>
              </w:rPr>
              <w:t>Hand team sheet to umpires at half time</w:t>
            </w:r>
          </w:p>
        </w:tc>
      </w:tr>
      <w:tr w:rsidR="00C13D8D" w:rsidRPr="00B23D99" w14:paraId="51A52E90" w14:textId="0AA67579" w:rsidTr="00321303">
        <w:tc>
          <w:tcPr>
            <w:tcW w:w="2269" w:type="dxa"/>
          </w:tcPr>
          <w:p w14:paraId="51A52E84" w14:textId="77777777" w:rsidR="00C13D8D" w:rsidRPr="00E80737" w:rsidRDefault="00C13D8D" w:rsidP="00A26772">
            <w:pPr>
              <w:rPr>
                <w:b/>
                <w:bCs/>
                <w:sz w:val="18"/>
                <w:szCs w:val="16"/>
              </w:rPr>
            </w:pPr>
            <w:r w:rsidRPr="00E80737">
              <w:rPr>
                <w:b/>
                <w:bCs/>
                <w:sz w:val="18"/>
                <w:szCs w:val="16"/>
              </w:rPr>
              <w:t>Team Sheet</w:t>
            </w:r>
          </w:p>
          <w:p w14:paraId="51A52E85" w14:textId="77777777" w:rsidR="00C13D8D" w:rsidRPr="00E80737" w:rsidRDefault="00C13D8D" w:rsidP="00A26772">
            <w:pPr>
              <w:rPr>
                <w:b/>
                <w:bCs/>
                <w:sz w:val="18"/>
                <w:szCs w:val="16"/>
              </w:rPr>
            </w:pPr>
          </w:p>
        </w:tc>
        <w:tc>
          <w:tcPr>
            <w:tcW w:w="13266" w:type="dxa"/>
            <w:gridSpan w:val="7"/>
          </w:tcPr>
          <w:p w14:paraId="2EF56AD1" w14:textId="21DF405F" w:rsidR="00C13D8D" w:rsidRDefault="00C13D8D" w:rsidP="00E22AA9">
            <w:pPr>
              <w:jc w:val="center"/>
              <w:rPr>
                <w:sz w:val="18"/>
                <w:szCs w:val="16"/>
              </w:rPr>
            </w:pPr>
            <w:r>
              <w:rPr>
                <w:sz w:val="18"/>
                <w:szCs w:val="16"/>
              </w:rPr>
              <w:t>Clubs must review the online team sheet for accuracy and adjust as appropriate by 5pm Monday following gam</w:t>
            </w:r>
            <w:r w:rsidR="00E22AA9">
              <w:rPr>
                <w:sz w:val="18"/>
                <w:szCs w:val="16"/>
              </w:rPr>
              <w:t>e</w:t>
            </w:r>
          </w:p>
        </w:tc>
      </w:tr>
      <w:tr w:rsidR="00CB4BFA" w:rsidRPr="00B23D99" w14:paraId="51A52E99" w14:textId="5F10DAEB" w:rsidTr="00D22236">
        <w:tc>
          <w:tcPr>
            <w:tcW w:w="2269" w:type="dxa"/>
          </w:tcPr>
          <w:p w14:paraId="6C6F8D00" w14:textId="77777777" w:rsidR="00CB4BFA" w:rsidRPr="00E80737" w:rsidRDefault="00CB4BFA" w:rsidP="00A26772">
            <w:pPr>
              <w:rPr>
                <w:b/>
                <w:bCs/>
                <w:sz w:val="18"/>
                <w:szCs w:val="16"/>
              </w:rPr>
            </w:pPr>
            <w:r w:rsidRPr="00E80737">
              <w:rPr>
                <w:b/>
                <w:bCs/>
                <w:sz w:val="18"/>
                <w:szCs w:val="16"/>
              </w:rPr>
              <w:t xml:space="preserve">Live Scores </w:t>
            </w:r>
          </w:p>
          <w:p w14:paraId="0E4893F8" w14:textId="77777777" w:rsidR="00CB4BFA" w:rsidRPr="00E80737" w:rsidRDefault="00CB4BFA" w:rsidP="00A26772">
            <w:pPr>
              <w:rPr>
                <w:b/>
                <w:bCs/>
                <w:sz w:val="18"/>
                <w:szCs w:val="16"/>
              </w:rPr>
            </w:pPr>
          </w:p>
          <w:p w14:paraId="5C28BFDB" w14:textId="77777777" w:rsidR="00CB4BFA" w:rsidRPr="00E80737" w:rsidRDefault="00CB4BFA" w:rsidP="00A26772">
            <w:pPr>
              <w:rPr>
                <w:b/>
                <w:bCs/>
                <w:sz w:val="18"/>
                <w:szCs w:val="16"/>
              </w:rPr>
            </w:pPr>
          </w:p>
          <w:p w14:paraId="35C83D33" w14:textId="77777777" w:rsidR="00CB4BFA" w:rsidRPr="00E80737" w:rsidRDefault="00CB4BFA" w:rsidP="00A26772">
            <w:pPr>
              <w:rPr>
                <w:b/>
                <w:bCs/>
                <w:sz w:val="18"/>
                <w:szCs w:val="16"/>
              </w:rPr>
            </w:pPr>
          </w:p>
          <w:p w14:paraId="51A52E91" w14:textId="225519B7" w:rsidR="00CB4BFA" w:rsidRPr="00E80737" w:rsidRDefault="00CB4BFA" w:rsidP="00A26772">
            <w:pPr>
              <w:rPr>
                <w:b/>
                <w:bCs/>
                <w:sz w:val="18"/>
                <w:szCs w:val="16"/>
              </w:rPr>
            </w:pPr>
          </w:p>
        </w:tc>
        <w:tc>
          <w:tcPr>
            <w:tcW w:w="2170" w:type="dxa"/>
          </w:tcPr>
          <w:p w14:paraId="51A52E92" w14:textId="77777777" w:rsidR="00CB4BFA" w:rsidRPr="003760B0" w:rsidRDefault="00CB4BFA" w:rsidP="00A26772">
            <w:pPr>
              <w:jc w:val="center"/>
              <w:rPr>
                <w:sz w:val="18"/>
                <w:szCs w:val="16"/>
              </w:rPr>
            </w:pPr>
            <w:r w:rsidRPr="003760B0">
              <w:rPr>
                <w:sz w:val="18"/>
                <w:szCs w:val="16"/>
              </w:rPr>
              <w:t>Minimum Quarterly</w:t>
            </w:r>
          </w:p>
          <w:p w14:paraId="51A52E93" w14:textId="77777777" w:rsidR="00CB4BFA" w:rsidRDefault="00CB4BFA" w:rsidP="00A26772">
            <w:pPr>
              <w:jc w:val="center"/>
              <w:rPr>
                <w:sz w:val="18"/>
                <w:szCs w:val="16"/>
              </w:rPr>
            </w:pPr>
            <w:r w:rsidRPr="003760B0">
              <w:rPr>
                <w:sz w:val="18"/>
                <w:szCs w:val="16"/>
              </w:rPr>
              <w:t>Preference Live</w:t>
            </w:r>
            <w:r>
              <w:rPr>
                <w:sz w:val="18"/>
                <w:szCs w:val="16"/>
              </w:rPr>
              <w:t xml:space="preserve"> updates throughout game</w:t>
            </w:r>
          </w:p>
          <w:p w14:paraId="51A52E94" w14:textId="77777777" w:rsidR="00CB4BFA" w:rsidRPr="003760B0" w:rsidRDefault="00CB4BFA" w:rsidP="00A26772">
            <w:pPr>
              <w:jc w:val="center"/>
              <w:rPr>
                <w:sz w:val="18"/>
                <w:szCs w:val="16"/>
              </w:rPr>
            </w:pPr>
          </w:p>
        </w:tc>
        <w:tc>
          <w:tcPr>
            <w:tcW w:w="2311" w:type="dxa"/>
          </w:tcPr>
          <w:p w14:paraId="51A52E95" w14:textId="77777777" w:rsidR="00CB4BFA" w:rsidRPr="003760B0" w:rsidRDefault="00CB4BFA" w:rsidP="00A26772">
            <w:pPr>
              <w:jc w:val="center"/>
              <w:rPr>
                <w:sz w:val="18"/>
                <w:szCs w:val="16"/>
              </w:rPr>
            </w:pPr>
            <w:r w:rsidRPr="003760B0">
              <w:rPr>
                <w:sz w:val="18"/>
                <w:szCs w:val="16"/>
              </w:rPr>
              <w:t>End of Game</w:t>
            </w:r>
          </w:p>
        </w:tc>
        <w:tc>
          <w:tcPr>
            <w:tcW w:w="2240" w:type="dxa"/>
          </w:tcPr>
          <w:p w14:paraId="51A52E96" w14:textId="77777777" w:rsidR="00CB4BFA" w:rsidRPr="003760B0" w:rsidRDefault="00CB4BFA" w:rsidP="00A26772">
            <w:pPr>
              <w:jc w:val="center"/>
              <w:rPr>
                <w:sz w:val="18"/>
                <w:szCs w:val="16"/>
              </w:rPr>
            </w:pPr>
            <w:r w:rsidRPr="003760B0">
              <w:rPr>
                <w:sz w:val="18"/>
                <w:szCs w:val="16"/>
              </w:rPr>
              <w:t>End of Game</w:t>
            </w:r>
          </w:p>
        </w:tc>
        <w:tc>
          <w:tcPr>
            <w:tcW w:w="2281" w:type="dxa"/>
            <w:gridSpan w:val="2"/>
          </w:tcPr>
          <w:p w14:paraId="60B9A846" w14:textId="77777777" w:rsidR="00C13D8D" w:rsidRPr="003760B0" w:rsidRDefault="00C13D8D" w:rsidP="00C13D8D">
            <w:pPr>
              <w:jc w:val="center"/>
              <w:rPr>
                <w:sz w:val="18"/>
                <w:szCs w:val="16"/>
              </w:rPr>
            </w:pPr>
            <w:r w:rsidRPr="003760B0">
              <w:rPr>
                <w:sz w:val="18"/>
                <w:szCs w:val="16"/>
              </w:rPr>
              <w:t>Minimum Quarterly</w:t>
            </w:r>
          </w:p>
          <w:p w14:paraId="4D796869" w14:textId="77777777" w:rsidR="00C13D8D" w:rsidRDefault="00C13D8D" w:rsidP="00C13D8D">
            <w:pPr>
              <w:jc w:val="center"/>
              <w:rPr>
                <w:sz w:val="18"/>
                <w:szCs w:val="16"/>
              </w:rPr>
            </w:pPr>
            <w:r w:rsidRPr="003760B0">
              <w:rPr>
                <w:sz w:val="18"/>
                <w:szCs w:val="16"/>
              </w:rPr>
              <w:t>Preference Live</w:t>
            </w:r>
            <w:r>
              <w:rPr>
                <w:sz w:val="18"/>
                <w:szCs w:val="16"/>
              </w:rPr>
              <w:t xml:space="preserve"> updates throughout game</w:t>
            </w:r>
          </w:p>
          <w:p w14:paraId="1CB83377" w14:textId="03FECAE0" w:rsidR="00CB4BFA" w:rsidRPr="003760B0" w:rsidRDefault="00CB4BFA" w:rsidP="00A26772">
            <w:pPr>
              <w:jc w:val="center"/>
              <w:rPr>
                <w:sz w:val="18"/>
                <w:szCs w:val="16"/>
              </w:rPr>
            </w:pPr>
          </w:p>
        </w:tc>
        <w:tc>
          <w:tcPr>
            <w:tcW w:w="2276" w:type="dxa"/>
          </w:tcPr>
          <w:p w14:paraId="51A52E97" w14:textId="7B70429B" w:rsidR="00CB4BFA" w:rsidRPr="003760B0" w:rsidRDefault="00CB4BFA" w:rsidP="00A26772">
            <w:pPr>
              <w:jc w:val="center"/>
              <w:rPr>
                <w:sz w:val="18"/>
                <w:szCs w:val="16"/>
              </w:rPr>
            </w:pPr>
            <w:r w:rsidRPr="003760B0">
              <w:rPr>
                <w:sz w:val="18"/>
                <w:szCs w:val="16"/>
              </w:rPr>
              <w:t>End of Game</w:t>
            </w:r>
          </w:p>
        </w:tc>
        <w:tc>
          <w:tcPr>
            <w:tcW w:w="1988" w:type="dxa"/>
          </w:tcPr>
          <w:p w14:paraId="24AB5CB0" w14:textId="78AD11D6" w:rsidR="00CB4BFA" w:rsidRPr="003760B0" w:rsidRDefault="00C13D8D" w:rsidP="00A26772">
            <w:pPr>
              <w:jc w:val="center"/>
              <w:rPr>
                <w:sz w:val="18"/>
                <w:szCs w:val="16"/>
              </w:rPr>
            </w:pPr>
            <w:r w:rsidRPr="003760B0">
              <w:rPr>
                <w:sz w:val="18"/>
                <w:szCs w:val="16"/>
              </w:rPr>
              <w:t>End of Game</w:t>
            </w:r>
          </w:p>
        </w:tc>
      </w:tr>
      <w:tr w:rsidR="00CB4BFA" w:rsidRPr="00B23D99" w14:paraId="51A52EA6" w14:textId="28E44099" w:rsidTr="00D22236">
        <w:tc>
          <w:tcPr>
            <w:tcW w:w="2269" w:type="dxa"/>
          </w:tcPr>
          <w:p w14:paraId="51A52E9A" w14:textId="77777777" w:rsidR="00CB4BFA" w:rsidRPr="00E80737" w:rsidRDefault="00CB4BFA" w:rsidP="00A26772">
            <w:pPr>
              <w:rPr>
                <w:b/>
                <w:bCs/>
                <w:sz w:val="18"/>
                <w:szCs w:val="16"/>
              </w:rPr>
            </w:pPr>
            <w:r w:rsidRPr="00E80737">
              <w:rPr>
                <w:b/>
                <w:bCs/>
                <w:sz w:val="18"/>
                <w:szCs w:val="16"/>
              </w:rPr>
              <w:t>Development Players</w:t>
            </w:r>
          </w:p>
          <w:p w14:paraId="51A52E9B" w14:textId="77777777" w:rsidR="00CB4BFA" w:rsidRPr="00E80737" w:rsidRDefault="00CB4BFA" w:rsidP="00A26772">
            <w:pPr>
              <w:rPr>
                <w:b/>
                <w:bCs/>
                <w:sz w:val="18"/>
                <w:szCs w:val="16"/>
              </w:rPr>
            </w:pPr>
          </w:p>
          <w:p w14:paraId="1574CAC4" w14:textId="77777777" w:rsidR="00CB4BFA" w:rsidRDefault="00CB4BFA" w:rsidP="00A26772">
            <w:pPr>
              <w:rPr>
                <w:b/>
                <w:bCs/>
                <w:sz w:val="18"/>
                <w:szCs w:val="16"/>
              </w:rPr>
            </w:pPr>
            <w:r w:rsidRPr="00E80737">
              <w:rPr>
                <w:b/>
                <w:bCs/>
                <w:sz w:val="18"/>
                <w:szCs w:val="16"/>
              </w:rPr>
              <w:t>Age Restrictions</w:t>
            </w:r>
          </w:p>
          <w:p w14:paraId="011AFB70" w14:textId="77777777" w:rsidR="00CB4BFA" w:rsidRDefault="00CB4BFA" w:rsidP="00A26772">
            <w:pPr>
              <w:rPr>
                <w:b/>
                <w:bCs/>
                <w:sz w:val="18"/>
                <w:szCs w:val="16"/>
              </w:rPr>
            </w:pPr>
          </w:p>
          <w:p w14:paraId="62A10816" w14:textId="77777777" w:rsidR="00CB4BFA" w:rsidRDefault="00CB4BFA" w:rsidP="00A26772">
            <w:pPr>
              <w:rPr>
                <w:b/>
                <w:bCs/>
                <w:sz w:val="18"/>
                <w:szCs w:val="16"/>
              </w:rPr>
            </w:pPr>
          </w:p>
          <w:p w14:paraId="2317158C" w14:textId="77777777" w:rsidR="00CB4BFA" w:rsidRDefault="00CB4BFA" w:rsidP="00A26772">
            <w:pPr>
              <w:rPr>
                <w:b/>
                <w:bCs/>
                <w:sz w:val="18"/>
                <w:szCs w:val="16"/>
              </w:rPr>
            </w:pPr>
          </w:p>
          <w:p w14:paraId="395D0152" w14:textId="77777777" w:rsidR="00CB4BFA" w:rsidRDefault="00CB4BFA" w:rsidP="00A26772">
            <w:pPr>
              <w:rPr>
                <w:b/>
                <w:bCs/>
                <w:sz w:val="18"/>
                <w:szCs w:val="16"/>
              </w:rPr>
            </w:pPr>
          </w:p>
          <w:p w14:paraId="51A52E9C" w14:textId="287B8423" w:rsidR="00CB4BFA" w:rsidRPr="00E80737" w:rsidRDefault="00CB4BFA" w:rsidP="00A26772">
            <w:pPr>
              <w:rPr>
                <w:b/>
                <w:bCs/>
                <w:sz w:val="18"/>
                <w:szCs w:val="16"/>
              </w:rPr>
            </w:pPr>
            <w:r>
              <w:rPr>
                <w:b/>
                <w:bCs/>
                <w:sz w:val="18"/>
                <w:szCs w:val="16"/>
              </w:rPr>
              <w:t>Movement of players between teams (19’s multiple)</w:t>
            </w:r>
          </w:p>
        </w:tc>
        <w:tc>
          <w:tcPr>
            <w:tcW w:w="2170" w:type="dxa"/>
          </w:tcPr>
          <w:p w14:paraId="51A52E9D" w14:textId="77777777" w:rsidR="00CB4BFA" w:rsidRPr="003760B0" w:rsidRDefault="00CB4BFA" w:rsidP="00A26772">
            <w:pPr>
              <w:jc w:val="center"/>
              <w:rPr>
                <w:sz w:val="18"/>
                <w:szCs w:val="16"/>
              </w:rPr>
            </w:pPr>
            <w:r w:rsidRPr="003760B0">
              <w:rPr>
                <w:sz w:val="18"/>
                <w:szCs w:val="16"/>
              </w:rPr>
              <w:t>n/a</w:t>
            </w:r>
          </w:p>
        </w:tc>
        <w:tc>
          <w:tcPr>
            <w:tcW w:w="2311" w:type="dxa"/>
          </w:tcPr>
          <w:p w14:paraId="51A52E9E" w14:textId="77777777" w:rsidR="00CB4BFA" w:rsidRPr="003760B0" w:rsidRDefault="00CB4BFA" w:rsidP="00A26772">
            <w:pPr>
              <w:jc w:val="center"/>
              <w:rPr>
                <w:sz w:val="18"/>
                <w:szCs w:val="16"/>
              </w:rPr>
            </w:pPr>
            <w:r w:rsidRPr="003760B0">
              <w:rPr>
                <w:sz w:val="18"/>
                <w:szCs w:val="16"/>
              </w:rPr>
              <w:t>n/a</w:t>
            </w:r>
          </w:p>
        </w:tc>
        <w:tc>
          <w:tcPr>
            <w:tcW w:w="2240" w:type="dxa"/>
          </w:tcPr>
          <w:p w14:paraId="0E90168F" w14:textId="77777777" w:rsidR="00D22236" w:rsidRDefault="00CB4BFA" w:rsidP="00A26772">
            <w:pPr>
              <w:jc w:val="center"/>
              <w:rPr>
                <w:sz w:val="18"/>
                <w:szCs w:val="16"/>
              </w:rPr>
            </w:pPr>
            <w:r>
              <w:rPr>
                <w:sz w:val="18"/>
                <w:szCs w:val="16"/>
              </w:rPr>
              <w:t xml:space="preserve">Clubs may apply to the League to have </w:t>
            </w:r>
            <w:r w:rsidRPr="003760B0">
              <w:rPr>
                <w:sz w:val="18"/>
                <w:szCs w:val="16"/>
              </w:rPr>
              <w:t>players – under 20 years of age</w:t>
            </w:r>
            <w:r>
              <w:rPr>
                <w:sz w:val="18"/>
                <w:szCs w:val="16"/>
              </w:rPr>
              <w:t xml:space="preserve"> be approved to play in the U19 competition</w:t>
            </w:r>
            <w:r w:rsidRPr="003760B0">
              <w:rPr>
                <w:sz w:val="18"/>
                <w:szCs w:val="16"/>
              </w:rPr>
              <w:t>.</w:t>
            </w:r>
            <w:r>
              <w:rPr>
                <w:sz w:val="18"/>
                <w:szCs w:val="16"/>
              </w:rPr>
              <w:t xml:space="preserve">  </w:t>
            </w:r>
          </w:p>
          <w:p w14:paraId="427A76BE" w14:textId="77777777" w:rsidR="00D22236" w:rsidRDefault="00D22236" w:rsidP="00A26772">
            <w:pPr>
              <w:jc w:val="center"/>
              <w:rPr>
                <w:sz w:val="18"/>
                <w:szCs w:val="16"/>
              </w:rPr>
            </w:pPr>
          </w:p>
          <w:p w14:paraId="51A52E9F" w14:textId="5614BB10" w:rsidR="00CB4BFA" w:rsidRDefault="00D22236" w:rsidP="00A26772">
            <w:pPr>
              <w:jc w:val="center"/>
              <w:rPr>
                <w:sz w:val="18"/>
                <w:szCs w:val="16"/>
              </w:rPr>
            </w:pPr>
            <w:r>
              <w:rPr>
                <w:sz w:val="18"/>
                <w:szCs w:val="16"/>
              </w:rPr>
              <w:t>C</w:t>
            </w:r>
            <w:r w:rsidR="00CB4BFA">
              <w:rPr>
                <w:sz w:val="18"/>
                <w:szCs w:val="16"/>
              </w:rPr>
              <w:t>an be revoked</w:t>
            </w:r>
          </w:p>
          <w:p w14:paraId="745948CC" w14:textId="77777777" w:rsidR="00D854D0" w:rsidRDefault="00D854D0" w:rsidP="00A26772">
            <w:pPr>
              <w:jc w:val="center"/>
              <w:rPr>
                <w:sz w:val="18"/>
                <w:szCs w:val="16"/>
              </w:rPr>
            </w:pPr>
          </w:p>
          <w:p w14:paraId="231ACC1A" w14:textId="77777777" w:rsidR="00D854D0" w:rsidRDefault="00D854D0" w:rsidP="00D854D0">
            <w:pPr>
              <w:jc w:val="center"/>
              <w:rPr>
                <w:sz w:val="18"/>
                <w:szCs w:val="16"/>
              </w:rPr>
            </w:pPr>
            <w:r w:rsidRPr="00277151">
              <w:rPr>
                <w:sz w:val="18"/>
                <w:szCs w:val="16"/>
              </w:rPr>
              <w:t>A list of 15 players who are only eligible to play in the higher ranked team must be submitted.</w:t>
            </w:r>
          </w:p>
          <w:p w14:paraId="51A52EA0" w14:textId="77777777" w:rsidR="00CB4BFA" w:rsidRPr="003760B0" w:rsidRDefault="00CB4BFA" w:rsidP="00A26772">
            <w:pPr>
              <w:jc w:val="center"/>
              <w:rPr>
                <w:sz w:val="18"/>
                <w:szCs w:val="16"/>
              </w:rPr>
            </w:pPr>
          </w:p>
        </w:tc>
        <w:tc>
          <w:tcPr>
            <w:tcW w:w="2281" w:type="dxa"/>
            <w:gridSpan w:val="2"/>
          </w:tcPr>
          <w:p w14:paraId="02010FA4" w14:textId="77777777" w:rsidR="00CB4BFA" w:rsidRDefault="00CB4BFA" w:rsidP="00A26772">
            <w:pPr>
              <w:jc w:val="center"/>
              <w:rPr>
                <w:sz w:val="18"/>
                <w:szCs w:val="16"/>
              </w:rPr>
            </w:pPr>
            <w:r w:rsidRPr="003760B0">
              <w:rPr>
                <w:sz w:val="18"/>
                <w:szCs w:val="16"/>
              </w:rPr>
              <w:t>n/a</w:t>
            </w:r>
          </w:p>
          <w:p w14:paraId="7DC1BF38" w14:textId="77777777" w:rsidR="00CB4BFA" w:rsidRDefault="00CB4BFA" w:rsidP="00A26772">
            <w:pPr>
              <w:jc w:val="center"/>
              <w:rPr>
                <w:sz w:val="18"/>
                <w:szCs w:val="16"/>
              </w:rPr>
            </w:pPr>
          </w:p>
          <w:p w14:paraId="0CD1D3D7" w14:textId="77777777" w:rsidR="00CB4BFA" w:rsidRDefault="00CB4BFA" w:rsidP="00A26772">
            <w:pPr>
              <w:jc w:val="center"/>
              <w:rPr>
                <w:sz w:val="18"/>
                <w:szCs w:val="16"/>
              </w:rPr>
            </w:pPr>
            <w:r>
              <w:rPr>
                <w:sz w:val="18"/>
                <w:szCs w:val="16"/>
              </w:rPr>
              <w:t>Must be 16 as of 1</w:t>
            </w:r>
            <w:r w:rsidRPr="00914AF3">
              <w:rPr>
                <w:sz w:val="18"/>
                <w:szCs w:val="16"/>
                <w:vertAlign w:val="superscript"/>
              </w:rPr>
              <w:t>st</w:t>
            </w:r>
            <w:r>
              <w:rPr>
                <w:sz w:val="18"/>
                <w:szCs w:val="16"/>
              </w:rPr>
              <w:t xml:space="preserve"> January of the season they wish to register</w:t>
            </w:r>
          </w:p>
          <w:p w14:paraId="08E1F6B2" w14:textId="77777777" w:rsidR="00CB4BFA" w:rsidRDefault="00CB4BFA" w:rsidP="00A26772">
            <w:pPr>
              <w:jc w:val="center"/>
              <w:rPr>
                <w:sz w:val="18"/>
                <w:szCs w:val="16"/>
              </w:rPr>
            </w:pPr>
            <w:r>
              <w:rPr>
                <w:sz w:val="18"/>
                <w:szCs w:val="16"/>
              </w:rPr>
              <w:t>Parent/guardian consent required</w:t>
            </w:r>
          </w:p>
          <w:p w14:paraId="4D828F18" w14:textId="77777777" w:rsidR="00CB4BFA" w:rsidRDefault="00CB4BFA" w:rsidP="00A26772">
            <w:pPr>
              <w:jc w:val="center"/>
              <w:rPr>
                <w:sz w:val="18"/>
                <w:szCs w:val="16"/>
              </w:rPr>
            </w:pPr>
          </w:p>
          <w:p w14:paraId="70386BAE" w14:textId="24B87C7D" w:rsidR="00CB4BFA" w:rsidRPr="003760B0" w:rsidRDefault="00CB4BFA" w:rsidP="00D854D0">
            <w:pPr>
              <w:jc w:val="center"/>
              <w:rPr>
                <w:sz w:val="18"/>
                <w:szCs w:val="16"/>
              </w:rPr>
            </w:pPr>
          </w:p>
        </w:tc>
        <w:tc>
          <w:tcPr>
            <w:tcW w:w="2276" w:type="dxa"/>
          </w:tcPr>
          <w:p w14:paraId="1B392103" w14:textId="77777777" w:rsidR="00CB4BFA" w:rsidRDefault="00CB4BFA" w:rsidP="00C13D8D">
            <w:pPr>
              <w:rPr>
                <w:sz w:val="18"/>
                <w:szCs w:val="16"/>
              </w:rPr>
            </w:pPr>
          </w:p>
          <w:p w14:paraId="73C8972F" w14:textId="77777777" w:rsidR="00594B0B" w:rsidRPr="00697BB7" w:rsidRDefault="00594B0B" w:rsidP="00594B0B">
            <w:pPr>
              <w:jc w:val="center"/>
              <w:rPr>
                <w:sz w:val="18"/>
                <w:szCs w:val="16"/>
              </w:rPr>
            </w:pPr>
            <w:r w:rsidRPr="00697BB7">
              <w:rPr>
                <w:sz w:val="18"/>
                <w:szCs w:val="16"/>
              </w:rPr>
              <w:t xml:space="preserve">Must </w:t>
            </w:r>
            <w:r>
              <w:rPr>
                <w:sz w:val="18"/>
                <w:szCs w:val="16"/>
              </w:rPr>
              <w:t>have</w:t>
            </w:r>
            <w:r w:rsidRPr="00697BB7">
              <w:rPr>
                <w:sz w:val="18"/>
                <w:szCs w:val="16"/>
              </w:rPr>
              <w:t xml:space="preserve"> </w:t>
            </w:r>
            <w:r>
              <w:rPr>
                <w:sz w:val="18"/>
                <w:szCs w:val="16"/>
              </w:rPr>
              <w:t>turned 35 by 1</w:t>
            </w:r>
            <w:r w:rsidRPr="00F57367">
              <w:rPr>
                <w:sz w:val="18"/>
                <w:szCs w:val="16"/>
                <w:vertAlign w:val="superscript"/>
              </w:rPr>
              <w:t>st</w:t>
            </w:r>
            <w:r>
              <w:rPr>
                <w:sz w:val="18"/>
                <w:szCs w:val="16"/>
              </w:rPr>
              <w:t xml:space="preserve"> January</w:t>
            </w:r>
            <w:r w:rsidRPr="00697BB7">
              <w:rPr>
                <w:sz w:val="18"/>
                <w:szCs w:val="16"/>
              </w:rPr>
              <w:t xml:space="preserve"> of the season they wish to register</w:t>
            </w:r>
          </w:p>
          <w:p w14:paraId="51A52EA1" w14:textId="45E4C0E3" w:rsidR="00C13D8D" w:rsidRPr="003760B0" w:rsidRDefault="00C13D8D" w:rsidP="00C13D8D">
            <w:pPr>
              <w:rPr>
                <w:sz w:val="18"/>
                <w:szCs w:val="16"/>
              </w:rPr>
            </w:pPr>
          </w:p>
        </w:tc>
        <w:tc>
          <w:tcPr>
            <w:tcW w:w="1988" w:type="dxa"/>
          </w:tcPr>
          <w:p w14:paraId="65026783" w14:textId="77777777" w:rsidR="00CB4BFA" w:rsidRDefault="00CB4BFA" w:rsidP="007E7291">
            <w:pPr>
              <w:rPr>
                <w:sz w:val="18"/>
                <w:szCs w:val="16"/>
              </w:rPr>
            </w:pPr>
          </w:p>
          <w:p w14:paraId="18284C16" w14:textId="3A85D1EC" w:rsidR="00594B0B" w:rsidRPr="00697BB7" w:rsidRDefault="009C3A49" w:rsidP="00594B0B">
            <w:pPr>
              <w:jc w:val="center"/>
              <w:rPr>
                <w:sz w:val="18"/>
                <w:szCs w:val="16"/>
              </w:rPr>
            </w:pPr>
            <w:r>
              <w:rPr>
                <w:sz w:val="18"/>
                <w:szCs w:val="16"/>
              </w:rPr>
              <w:t>M</w:t>
            </w:r>
            <w:r w:rsidR="00594B0B" w:rsidRPr="00697BB7">
              <w:rPr>
                <w:sz w:val="18"/>
                <w:szCs w:val="16"/>
              </w:rPr>
              <w:t xml:space="preserve">ust </w:t>
            </w:r>
            <w:r w:rsidR="00594B0B">
              <w:rPr>
                <w:sz w:val="18"/>
                <w:szCs w:val="16"/>
              </w:rPr>
              <w:t>have</w:t>
            </w:r>
            <w:r w:rsidR="00594B0B" w:rsidRPr="00697BB7">
              <w:rPr>
                <w:sz w:val="18"/>
                <w:szCs w:val="16"/>
              </w:rPr>
              <w:t xml:space="preserve"> </w:t>
            </w:r>
            <w:r w:rsidR="00594B0B">
              <w:rPr>
                <w:sz w:val="18"/>
                <w:szCs w:val="16"/>
              </w:rPr>
              <w:t>turned 35 by 1</w:t>
            </w:r>
            <w:r w:rsidR="00594B0B" w:rsidRPr="00F57367">
              <w:rPr>
                <w:sz w:val="18"/>
                <w:szCs w:val="16"/>
                <w:vertAlign w:val="superscript"/>
              </w:rPr>
              <w:t>st</w:t>
            </w:r>
            <w:r w:rsidR="00594B0B">
              <w:rPr>
                <w:sz w:val="18"/>
                <w:szCs w:val="16"/>
              </w:rPr>
              <w:t xml:space="preserve"> January</w:t>
            </w:r>
            <w:r w:rsidR="00594B0B" w:rsidRPr="00697BB7">
              <w:rPr>
                <w:sz w:val="18"/>
                <w:szCs w:val="16"/>
              </w:rPr>
              <w:t xml:space="preserve"> of the season they wish to register</w:t>
            </w:r>
          </w:p>
          <w:p w14:paraId="578EF13E" w14:textId="3DC05FCF" w:rsidR="007E7291" w:rsidRPr="003760B0" w:rsidRDefault="007E7291" w:rsidP="007E7291">
            <w:pPr>
              <w:rPr>
                <w:sz w:val="18"/>
                <w:szCs w:val="16"/>
              </w:rPr>
            </w:pPr>
          </w:p>
        </w:tc>
      </w:tr>
      <w:tr w:rsidR="007E7291" w:rsidRPr="00B23D99" w14:paraId="51A52EB4" w14:textId="278C04B1" w:rsidTr="00E57C67">
        <w:tc>
          <w:tcPr>
            <w:tcW w:w="2269" w:type="dxa"/>
          </w:tcPr>
          <w:p w14:paraId="51A52EA7" w14:textId="77777777" w:rsidR="007E7291" w:rsidRPr="00E80737" w:rsidRDefault="007E7291" w:rsidP="00A26772">
            <w:pPr>
              <w:rPr>
                <w:b/>
                <w:bCs/>
                <w:sz w:val="18"/>
                <w:szCs w:val="16"/>
              </w:rPr>
            </w:pPr>
            <w:r w:rsidRPr="00E80737">
              <w:rPr>
                <w:b/>
                <w:bCs/>
                <w:sz w:val="18"/>
                <w:szCs w:val="16"/>
              </w:rPr>
              <w:t>Team Officials on Bench</w:t>
            </w:r>
          </w:p>
          <w:p w14:paraId="51A52EA8" w14:textId="77777777" w:rsidR="007E7291" w:rsidRPr="00E80737" w:rsidRDefault="007E7291" w:rsidP="00A26772">
            <w:pPr>
              <w:rPr>
                <w:b/>
                <w:bCs/>
                <w:sz w:val="18"/>
                <w:szCs w:val="16"/>
              </w:rPr>
            </w:pPr>
          </w:p>
        </w:tc>
        <w:tc>
          <w:tcPr>
            <w:tcW w:w="13266" w:type="dxa"/>
            <w:gridSpan w:val="7"/>
          </w:tcPr>
          <w:p w14:paraId="2DAFF073" w14:textId="77777777" w:rsidR="007E7291" w:rsidRDefault="007E7291" w:rsidP="007E7291">
            <w:pPr>
              <w:jc w:val="center"/>
              <w:rPr>
                <w:sz w:val="18"/>
                <w:szCs w:val="16"/>
              </w:rPr>
            </w:pPr>
            <w:r>
              <w:rPr>
                <w:sz w:val="18"/>
                <w:szCs w:val="16"/>
              </w:rPr>
              <w:t>4 officials plus runner</w:t>
            </w:r>
          </w:p>
          <w:p w14:paraId="5EDF0265" w14:textId="77777777" w:rsidR="007E7291" w:rsidRDefault="007E7291" w:rsidP="007E7291">
            <w:pPr>
              <w:jc w:val="center"/>
              <w:rPr>
                <w:sz w:val="18"/>
                <w:szCs w:val="16"/>
              </w:rPr>
            </w:pPr>
            <w:r>
              <w:rPr>
                <w:sz w:val="18"/>
                <w:szCs w:val="16"/>
              </w:rPr>
              <w:t>Max 6 trainers (includes water carriers) – position in boxes around ground</w:t>
            </w:r>
          </w:p>
          <w:p w14:paraId="3AE4957A" w14:textId="77777777" w:rsidR="0083393D" w:rsidRDefault="0083393D" w:rsidP="007E7291">
            <w:pPr>
              <w:jc w:val="center"/>
              <w:rPr>
                <w:sz w:val="18"/>
                <w:szCs w:val="16"/>
              </w:rPr>
            </w:pPr>
          </w:p>
          <w:p w14:paraId="419CCCA6" w14:textId="2C6BB3FC" w:rsidR="0083393D" w:rsidRDefault="0083393D" w:rsidP="007E7291">
            <w:pPr>
              <w:jc w:val="center"/>
              <w:rPr>
                <w:sz w:val="18"/>
                <w:szCs w:val="16"/>
              </w:rPr>
            </w:pPr>
          </w:p>
        </w:tc>
      </w:tr>
      <w:tr w:rsidR="007E7291" w:rsidRPr="00B23D99" w14:paraId="51A52ECD" w14:textId="63D62C06" w:rsidTr="0085342E">
        <w:tc>
          <w:tcPr>
            <w:tcW w:w="2269" w:type="dxa"/>
          </w:tcPr>
          <w:p w14:paraId="51A52EB5" w14:textId="77777777" w:rsidR="007E7291" w:rsidRPr="00E80737" w:rsidRDefault="007E7291" w:rsidP="00A26772">
            <w:pPr>
              <w:rPr>
                <w:b/>
                <w:bCs/>
                <w:sz w:val="18"/>
                <w:szCs w:val="16"/>
              </w:rPr>
            </w:pPr>
            <w:r w:rsidRPr="00E80737">
              <w:rPr>
                <w:b/>
                <w:bCs/>
                <w:sz w:val="18"/>
                <w:szCs w:val="16"/>
              </w:rPr>
              <w:t>Drink Carriers</w:t>
            </w:r>
          </w:p>
        </w:tc>
        <w:tc>
          <w:tcPr>
            <w:tcW w:w="13266" w:type="dxa"/>
            <w:gridSpan w:val="7"/>
          </w:tcPr>
          <w:p w14:paraId="0661D4E2" w14:textId="77777777" w:rsidR="007E7291" w:rsidRPr="003760B0" w:rsidRDefault="007E7291" w:rsidP="007E7291">
            <w:pPr>
              <w:jc w:val="center"/>
              <w:rPr>
                <w:sz w:val="18"/>
                <w:szCs w:val="16"/>
              </w:rPr>
            </w:pPr>
            <w:r w:rsidRPr="003760B0">
              <w:rPr>
                <w:sz w:val="18"/>
                <w:szCs w:val="16"/>
              </w:rPr>
              <w:t>Must be min 15 years old</w:t>
            </w:r>
          </w:p>
          <w:p w14:paraId="72308474" w14:textId="77777777" w:rsidR="007E7291" w:rsidRPr="003760B0" w:rsidRDefault="007E7291" w:rsidP="007E7291">
            <w:pPr>
              <w:jc w:val="center"/>
              <w:rPr>
                <w:sz w:val="18"/>
                <w:szCs w:val="16"/>
              </w:rPr>
            </w:pPr>
            <w:r w:rsidRPr="003760B0">
              <w:rPr>
                <w:sz w:val="18"/>
                <w:szCs w:val="16"/>
              </w:rPr>
              <w:t>Max 3 persons</w:t>
            </w:r>
          </w:p>
          <w:p w14:paraId="4A564DFD" w14:textId="77777777" w:rsidR="007E7291" w:rsidRPr="003760B0" w:rsidRDefault="007E7291" w:rsidP="007E7291">
            <w:pPr>
              <w:jc w:val="center"/>
              <w:rPr>
                <w:sz w:val="18"/>
                <w:szCs w:val="16"/>
              </w:rPr>
            </w:pPr>
            <w:r w:rsidRPr="003760B0">
              <w:rPr>
                <w:sz w:val="18"/>
                <w:szCs w:val="16"/>
              </w:rPr>
              <w:t>Must stand in BOXES marked</w:t>
            </w:r>
          </w:p>
          <w:p w14:paraId="2A63DB31" w14:textId="0D08F18A" w:rsidR="007E7291" w:rsidRPr="003760B0" w:rsidRDefault="007E7291" w:rsidP="001827BB">
            <w:pPr>
              <w:jc w:val="center"/>
              <w:rPr>
                <w:sz w:val="18"/>
                <w:szCs w:val="16"/>
              </w:rPr>
            </w:pPr>
            <w:r w:rsidRPr="003760B0">
              <w:rPr>
                <w:sz w:val="18"/>
                <w:szCs w:val="16"/>
              </w:rPr>
              <w:t xml:space="preserve">Wear </w:t>
            </w:r>
            <w:r>
              <w:rPr>
                <w:sz w:val="18"/>
                <w:szCs w:val="16"/>
              </w:rPr>
              <w:t>EFNL</w:t>
            </w:r>
            <w:r w:rsidRPr="003760B0">
              <w:rPr>
                <w:sz w:val="18"/>
                <w:szCs w:val="16"/>
              </w:rPr>
              <w:t xml:space="preserve"> approved BIB</w:t>
            </w:r>
          </w:p>
        </w:tc>
      </w:tr>
      <w:tr w:rsidR="007E7291" w:rsidRPr="00B23D99" w14:paraId="51A52EE3" w14:textId="2525240D" w:rsidTr="002A02F9">
        <w:tc>
          <w:tcPr>
            <w:tcW w:w="2269" w:type="dxa"/>
          </w:tcPr>
          <w:p w14:paraId="3EDC275F" w14:textId="77777777" w:rsidR="007E7291" w:rsidRDefault="007E7291" w:rsidP="00A26772">
            <w:pPr>
              <w:rPr>
                <w:b/>
                <w:bCs/>
                <w:sz w:val="18"/>
                <w:szCs w:val="16"/>
              </w:rPr>
            </w:pPr>
          </w:p>
          <w:p w14:paraId="51A52ECE" w14:textId="1E019C76" w:rsidR="007E7291" w:rsidRPr="00E80737" w:rsidRDefault="007E7291" w:rsidP="00A26772">
            <w:pPr>
              <w:rPr>
                <w:b/>
                <w:bCs/>
                <w:sz w:val="18"/>
                <w:szCs w:val="16"/>
              </w:rPr>
            </w:pPr>
            <w:r w:rsidRPr="00E80737">
              <w:rPr>
                <w:b/>
                <w:bCs/>
                <w:sz w:val="18"/>
                <w:szCs w:val="16"/>
              </w:rPr>
              <w:t>Trainers</w:t>
            </w:r>
          </w:p>
        </w:tc>
        <w:tc>
          <w:tcPr>
            <w:tcW w:w="13266" w:type="dxa"/>
            <w:gridSpan w:val="7"/>
            <w:vAlign w:val="center"/>
          </w:tcPr>
          <w:p w14:paraId="56CC0602" w14:textId="1EDF2C73" w:rsidR="007E7291" w:rsidRPr="003760B0" w:rsidRDefault="007E7291" w:rsidP="007E7291">
            <w:pPr>
              <w:jc w:val="center"/>
              <w:rPr>
                <w:rFonts w:eastAsia="Times New Roman" w:cs="Arial"/>
                <w:sz w:val="18"/>
                <w:szCs w:val="16"/>
                <w:lang w:eastAsia="en-AU"/>
              </w:rPr>
            </w:pPr>
            <w:r w:rsidRPr="003760B0">
              <w:rPr>
                <w:rFonts w:eastAsia="Times New Roman" w:cs="Arial"/>
                <w:sz w:val="18"/>
                <w:szCs w:val="16"/>
                <w:lang w:eastAsia="en-AU"/>
              </w:rPr>
              <w:t>Min 1 Accredited Level 1</w:t>
            </w:r>
          </w:p>
          <w:p w14:paraId="6C0F6725" w14:textId="77777777" w:rsidR="007E7291" w:rsidRPr="003760B0" w:rsidRDefault="007E7291" w:rsidP="007E7291">
            <w:pPr>
              <w:jc w:val="center"/>
              <w:rPr>
                <w:rFonts w:eastAsia="Times New Roman" w:cs="Arial"/>
                <w:sz w:val="18"/>
                <w:szCs w:val="16"/>
                <w:lang w:eastAsia="en-AU"/>
              </w:rPr>
            </w:pPr>
            <w:r w:rsidRPr="003760B0">
              <w:rPr>
                <w:rFonts w:eastAsia="Times New Roman" w:cs="Arial"/>
                <w:sz w:val="18"/>
                <w:szCs w:val="16"/>
                <w:lang w:eastAsia="en-AU"/>
              </w:rPr>
              <w:t>All trainers must have First Aid Accreditation</w:t>
            </w:r>
          </w:p>
          <w:p w14:paraId="25F4F047" w14:textId="77777777" w:rsidR="007E7291" w:rsidRDefault="007E7291" w:rsidP="007E7291">
            <w:pPr>
              <w:jc w:val="center"/>
              <w:rPr>
                <w:rFonts w:eastAsia="Times New Roman" w:cs="Arial"/>
                <w:sz w:val="18"/>
                <w:szCs w:val="16"/>
                <w:lang w:eastAsia="en-AU"/>
              </w:rPr>
            </w:pPr>
            <w:r w:rsidRPr="003760B0">
              <w:rPr>
                <w:rFonts w:eastAsia="Times New Roman" w:cs="Arial"/>
                <w:sz w:val="18"/>
                <w:szCs w:val="16"/>
                <w:lang w:eastAsia="en-AU"/>
              </w:rPr>
              <w:t xml:space="preserve">Max 6 trainers (includes water carriers </w:t>
            </w:r>
            <w:proofErr w:type="gramStart"/>
            <w:r w:rsidRPr="003760B0">
              <w:rPr>
                <w:rFonts w:eastAsia="Times New Roman" w:cs="Arial"/>
                <w:sz w:val="18"/>
                <w:szCs w:val="16"/>
                <w:lang w:eastAsia="en-AU"/>
              </w:rPr>
              <w:t>i.e.</w:t>
            </w:r>
            <w:proofErr w:type="gramEnd"/>
            <w:r w:rsidRPr="003760B0">
              <w:rPr>
                <w:rFonts w:eastAsia="Times New Roman" w:cs="Arial"/>
                <w:sz w:val="18"/>
                <w:szCs w:val="16"/>
                <w:lang w:eastAsia="en-AU"/>
              </w:rPr>
              <w:t xml:space="preserve"> 3 trainers + 3 drink carriers = 6</w:t>
            </w:r>
          </w:p>
          <w:p w14:paraId="1CE4CB49" w14:textId="188C162A" w:rsidR="00B22B44" w:rsidRPr="003760B0" w:rsidRDefault="007E7291" w:rsidP="0083393D">
            <w:pPr>
              <w:jc w:val="center"/>
              <w:rPr>
                <w:rFonts w:eastAsia="Times New Roman" w:cs="Arial"/>
                <w:sz w:val="18"/>
                <w:szCs w:val="16"/>
                <w:lang w:eastAsia="en-AU"/>
              </w:rPr>
            </w:pPr>
            <w:r>
              <w:rPr>
                <w:rFonts w:eastAsia="Times New Roman" w:cs="Arial"/>
                <w:sz w:val="18"/>
                <w:szCs w:val="16"/>
                <w:lang w:eastAsia="en-AU"/>
              </w:rPr>
              <w:t>Approved EFNL Bib</w:t>
            </w:r>
          </w:p>
        </w:tc>
      </w:tr>
      <w:tr w:rsidR="00CB4BFA" w:rsidRPr="00B23D99" w14:paraId="51A52EFB" w14:textId="641D24D3" w:rsidTr="00D22236">
        <w:tc>
          <w:tcPr>
            <w:tcW w:w="2269" w:type="dxa"/>
          </w:tcPr>
          <w:p w14:paraId="51A52EE4" w14:textId="1FA6B9D1" w:rsidR="00CB4BFA" w:rsidRPr="00E80737" w:rsidRDefault="00CB4BFA" w:rsidP="00A26772">
            <w:pPr>
              <w:rPr>
                <w:b/>
                <w:bCs/>
                <w:sz w:val="18"/>
                <w:szCs w:val="16"/>
              </w:rPr>
            </w:pPr>
            <w:r w:rsidRPr="00E80737">
              <w:rPr>
                <w:b/>
                <w:bCs/>
                <w:sz w:val="18"/>
                <w:szCs w:val="16"/>
              </w:rPr>
              <w:t>Umpires Supplied by EFNL</w:t>
            </w:r>
          </w:p>
          <w:p w14:paraId="51A52EE5" w14:textId="77777777" w:rsidR="00CB4BFA" w:rsidRPr="00E80737" w:rsidRDefault="00CB4BFA" w:rsidP="00A26772">
            <w:pPr>
              <w:rPr>
                <w:b/>
                <w:bCs/>
                <w:sz w:val="18"/>
                <w:szCs w:val="16"/>
              </w:rPr>
            </w:pPr>
          </w:p>
          <w:p w14:paraId="51A52EE6" w14:textId="1406E9E0" w:rsidR="00CB4BFA" w:rsidRPr="00E80737" w:rsidRDefault="00CB4BFA" w:rsidP="00A26772">
            <w:pPr>
              <w:rPr>
                <w:b/>
                <w:bCs/>
                <w:sz w:val="18"/>
                <w:szCs w:val="16"/>
              </w:rPr>
            </w:pPr>
            <w:r w:rsidRPr="00E80737">
              <w:rPr>
                <w:b/>
                <w:bCs/>
                <w:sz w:val="18"/>
                <w:szCs w:val="16"/>
              </w:rPr>
              <w:t>Club Supplied Umpires</w:t>
            </w:r>
          </w:p>
        </w:tc>
        <w:tc>
          <w:tcPr>
            <w:tcW w:w="2170" w:type="dxa"/>
          </w:tcPr>
          <w:p w14:paraId="51A52EE7" w14:textId="7C4B5C74" w:rsidR="00CB4BFA" w:rsidRPr="003760B0" w:rsidRDefault="00CB4BFA" w:rsidP="00B47135">
            <w:pPr>
              <w:jc w:val="center"/>
              <w:rPr>
                <w:rFonts w:eastAsia="Times New Roman" w:cs="Arial"/>
                <w:sz w:val="18"/>
                <w:szCs w:val="16"/>
                <w:lang w:eastAsia="en-AU"/>
              </w:rPr>
            </w:pPr>
            <w:r w:rsidRPr="003760B0">
              <w:rPr>
                <w:rFonts w:eastAsia="Times New Roman" w:cs="Arial"/>
                <w:sz w:val="18"/>
                <w:szCs w:val="16"/>
                <w:lang w:eastAsia="en-AU"/>
              </w:rPr>
              <w:t>Field: 2 (</w:t>
            </w:r>
            <w:r>
              <w:rPr>
                <w:rFonts w:eastAsia="Times New Roman" w:cs="Arial"/>
                <w:sz w:val="18"/>
                <w:szCs w:val="16"/>
                <w:lang w:eastAsia="en-AU"/>
              </w:rPr>
              <w:t>EFNL</w:t>
            </w:r>
            <w:r w:rsidRPr="003760B0">
              <w:rPr>
                <w:rFonts w:eastAsia="Times New Roman" w:cs="Arial"/>
                <w:sz w:val="18"/>
                <w:szCs w:val="16"/>
                <w:lang w:eastAsia="en-AU"/>
              </w:rPr>
              <w:t>)</w:t>
            </w:r>
          </w:p>
          <w:p w14:paraId="0D2B8237" w14:textId="77777777" w:rsidR="00CB4BFA" w:rsidRDefault="00CB4BFA" w:rsidP="00B47135">
            <w:pPr>
              <w:jc w:val="center"/>
              <w:rPr>
                <w:rFonts w:eastAsia="Times New Roman" w:cs="Arial"/>
                <w:sz w:val="18"/>
                <w:szCs w:val="16"/>
                <w:lang w:eastAsia="en-AU"/>
              </w:rPr>
            </w:pPr>
          </w:p>
          <w:p w14:paraId="51A52EE8" w14:textId="5DE09E73" w:rsidR="00CB4BFA" w:rsidRPr="003760B0" w:rsidRDefault="00CB4BFA" w:rsidP="00B47135">
            <w:pPr>
              <w:jc w:val="center"/>
              <w:rPr>
                <w:rFonts w:eastAsia="Times New Roman" w:cs="Arial"/>
                <w:sz w:val="18"/>
                <w:szCs w:val="16"/>
                <w:lang w:eastAsia="en-AU"/>
              </w:rPr>
            </w:pPr>
            <w:r w:rsidRPr="003760B0">
              <w:rPr>
                <w:rFonts w:eastAsia="Times New Roman" w:cs="Arial"/>
                <w:sz w:val="18"/>
                <w:szCs w:val="16"/>
                <w:lang w:eastAsia="en-AU"/>
              </w:rPr>
              <w:t>Boundary: 2</w:t>
            </w:r>
          </w:p>
          <w:p w14:paraId="51A52EE9" w14:textId="33B11D64" w:rsidR="00CB4BFA" w:rsidRDefault="00CB4BFA" w:rsidP="00B47135">
            <w:pPr>
              <w:jc w:val="center"/>
              <w:rPr>
                <w:rFonts w:eastAsia="Times New Roman" w:cs="Arial"/>
                <w:sz w:val="18"/>
                <w:szCs w:val="16"/>
                <w:lang w:eastAsia="en-AU"/>
              </w:rPr>
            </w:pPr>
            <w:r w:rsidRPr="003760B0">
              <w:rPr>
                <w:rFonts w:eastAsia="Times New Roman" w:cs="Arial"/>
                <w:sz w:val="18"/>
                <w:szCs w:val="16"/>
                <w:lang w:eastAsia="en-AU"/>
              </w:rPr>
              <w:t>Goal: 2</w:t>
            </w:r>
          </w:p>
          <w:p w14:paraId="2CC15EB8" w14:textId="115B8712" w:rsidR="0021156F" w:rsidRDefault="0021156F" w:rsidP="00B47135">
            <w:pPr>
              <w:jc w:val="center"/>
              <w:rPr>
                <w:rFonts w:eastAsia="Times New Roman" w:cs="Arial"/>
                <w:sz w:val="18"/>
                <w:szCs w:val="16"/>
                <w:lang w:eastAsia="en-AU"/>
              </w:rPr>
            </w:pPr>
          </w:p>
          <w:p w14:paraId="7F59894A" w14:textId="28F4CE3A" w:rsidR="0021156F" w:rsidRDefault="0021156F" w:rsidP="00B47135">
            <w:pPr>
              <w:jc w:val="center"/>
              <w:rPr>
                <w:rFonts w:eastAsia="Times New Roman" w:cs="Arial"/>
                <w:sz w:val="18"/>
                <w:szCs w:val="16"/>
                <w:lang w:eastAsia="en-AU"/>
              </w:rPr>
            </w:pPr>
          </w:p>
          <w:p w14:paraId="12DE0DF2" w14:textId="77777777" w:rsidR="00C053C0" w:rsidRDefault="00C053C0" w:rsidP="00B47135">
            <w:pPr>
              <w:jc w:val="center"/>
              <w:rPr>
                <w:rFonts w:eastAsia="Times New Roman" w:cs="Arial"/>
                <w:sz w:val="18"/>
                <w:szCs w:val="16"/>
                <w:lang w:eastAsia="en-AU"/>
              </w:rPr>
            </w:pPr>
          </w:p>
          <w:p w14:paraId="51A52EEA" w14:textId="6BC9C165" w:rsidR="00CB4BFA" w:rsidRDefault="00CB4BFA" w:rsidP="00C053C0">
            <w:pPr>
              <w:rPr>
                <w:rFonts w:eastAsia="Times New Roman" w:cs="Arial"/>
                <w:sz w:val="18"/>
                <w:szCs w:val="16"/>
                <w:lang w:eastAsia="en-AU"/>
              </w:rPr>
            </w:pPr>
            <w:r>
              <w:rPr>
                <w:rFonts w:eastAsia="Times New Roman" w:cs="Arial"/>
                <w:sz w:val="18"/>
                <w:szCs w:val="16"/>
                <w:lang w:eastAsia="en-AU"/>
              </w:rPr>
              <w:t>**Where the EFNL cannot provide all umpire’s, clubs will be notified**</w:t>
            </w:r>
          </w:p>
          <w:p w14:paraId="51A52EEB" w14:textId="77777777" w:rsidR="00CB4BFA" w:rsidRPr="003760B0" w:rsidRDefault="00CB4BFA" w:rsidP="00B47135">
            <w:pPr>
              <w:jc w:val="center"/>
              <w:rPr>
                <w:rFonts w:eastAsia="Times New Roman" w:cs="Arial"/>
                <w:sz w:val="18"/>
                <w:szCs w:val="16"/>
                <w:lang w:eastAsia="en-AU"/>
              </w:rPr>
            </w:pPr>
          </w:p>
        </w:tc>
        <w:tc>
          <w:tcPr>
            <w:tcW w:w="2311" w:type="dxa"/>
          </w:tcPr>
          <w:p w14:paraId="51A52EEC" w14:textId="549946DB" w:rsidR="00CB4BFA" w:rsidRPr="003760B0" w:rsidRDefault="00CB4BFA" w:rsidP="00A26772">
            <w:pPr>
              <w:jc w:val="center"/>
              <w:rPr>
                <w:rFonts w:eastAsia="Times New Roman" w:cs="Arial"/>
                <w:sz w:val="18"/>
                <w:szCs w:val="16"/>
                <w:lang w:eastAsia="en-AU"/>
              </w:rPr>
            </w:pPr>
            <w:r w:rsidRPr="003760B0">
              <w:rPr>
                <w:rFonts w:eastAsia="Times New Roman" w:cs="Arial"/>
                <w:sz w:val="18"/>
                <w:szCs w:val="16"/>
                <w:lang w:eastAsia="en-AU"/>
              </w:rPr>
              <w:t>Field: 2 (</w:t>
            </w:r>
            <w:r>
              <w:rPr>
                <w:rFonts w:eastAsia="Times New Roman" w:cs="Arial"/>
                <w:sz w:val="18"/>
                <w:szCs w:val="16"/>
                <w:lang w:eastAsia="en-AU"/>
              </w:rPr>
              <w:t>EFNL</w:t>
            </w:r>
            <w:r w:rsidRPr="003760B0">
              <w:rPr>
                <w:rFonts w:eastAsia="Times New Roman" w:cs="Arial"/>
                <w:sz w:val="18"/>
                <w:szCs w:val="16"/>
                <w:lang w:eastAsia="en-AU"/>
              </w:rPr>
              <w:t>)</w:t>
            </w:r>
          </w:p>
          <w:p w14:paraId="51A52EED" w14:textId="77777777" w:rsidR="00CB4BFA" w:rsidRDefault="00CB4BFA" w:rsidP="00A26772">
            <w:pPr>
              <w:jc w:val="center"/>
              <w:rPr>
                <w:rFonts w:eastAsia="Times New Roman" w:cs="Arial"/>
                <w:sz w:val="18"/>
                <w:szCs w:val="16"/>
                <w:lang w:eastAsia="en-AU"/>
              </w:rPr>
            </w:pPr>
          </w:p>
          <w:p w14:paraId="17BDAA65" w14:textId="14AD469B" w:rsidR="00CB4BFA" w:rsidRPr="003760B0" w:rsidRDefault="00CB4BFA" w:rsidP="00B47135">
            <w:pPr>
              <w:jc w:val="center"/>
              <w:rPr>
                <w:sz w:val="18"/>
                <w:szCs w:val="16"/>
              </w:rPr>
            </w:pPr>
            <w:r>
              <w:rPr>
                <w:rFonts w:eastAsia="Times New Roman" w:cs="Arial"/>
                <w:sz w:val="18"/>
                <w:szCs w:val="16"/>
                <w:lang w:eastAsia="en-AU"/>
              </w:rPr>
              <w:t>Club</w:t>
            </w:r>
            <w:r w:rsidRPr="003760B0">
              <w:rPr>
                <w:rFonts w:eastAsia="Times New Roman" w:cs="Arial"/>
                <w:sz w:val="18"/>
                <w:szCs w:val="16"/>
                <w:lang w:eastAsia="en-AU"/>
              </w:rPr>
              <w:t xml:space="preserve"> suppl</w:t>
            </w:r>
            <w:r>
              <w:rPr>
                <w:rFonts w:eastAsia="Times New Roman" w:cs="Arial"/>
                <w:sz w:val="18"/>
                <w:szCs w:val="16"/>
                <w:lang w:eastAsia="en-AU"/>
              </w:rPr>
              <w:t>ied</w:t>
            </w:r>
            <w:r w:rsidRPr="003760B0">
              <w:rPr>
                <w:rFonts w:eastAsia="Times New Roman" w:cs="Arial"/>
                <w:sz w:val="18"/>
                <w:szCs w:val="16"/>
                <w:lang w:eastAsia="en-AU"/>
              </w:rPr>
              <w:t xml:space="preserve"> Goal and Boundary must be over 15 years of age</w:t>
            </w:r>
            <w:r>
              <w:rPr>
                <w:rFonts w:eastAsia="Times New Roman" w:cs="Arial"/>
                <w:sz w:val="18"/>
                <w:szCs w:val="16"/>
                <w:lang w:eastAsia="en-AU"/>
              </w:rPr>
              <w:br/>
            </w:r>
            <w:r>
              <w:rPr>
                <w:rFonts w:eastAsia="Times New Roman" w:cs="Arial"/>
                <w:sz w:val="18"/>
                <w:szCs w:val="16"/>
                <w:lang w:eastAsia="en-AU"/>
              </w:rPr>
              <w:br/>
            </w:r>
            <w:r w:rsidRPr="003760B0">
              <w:rPr>
                <w:sz w:val="18"/>
                <w:szCs w:val="16"/>
              </w:rPr>
              <w:t xml:space="preserve">Wear </w:t>
            </w:r>
            <w:r>
              <w:rPr>
                <w:sz w:val="18"/>
                <w:szCs w:val="16"/>
              </w:rPr>
              <w:t>EFNL Goal/ Boundary</w:t>
            </w:r>
            <w:r w:rsidRPr="003760B0">
              <w:rPr>
                <w:sz w:val="18"/>
                <w:szCs w:val="16"/>
              </w:rPr>
              <w:t xml:space="preserve"> Umpire Bib</w:t>
            </w:r>
          </w:p>
          <w:p w14:paraId="51A52EEE" w14:textId="623EB384" w:rsidR="00CB4BFA" w:rsidRDefault="00CB4BFA" w:rsidP="00A26772">
            <w:pPr>
              <w:jc w:val="center"/>
              <w:rPr>
                <w:rFonts w:eastAsia="Times New Roman" w:cs="Arial"/>
                <w:sz w:val="18"/>
                <w:szCs w:val="16"/>
                <w:lang w:eastAsia="en-AU"/>
              </w:rPr>
            </w:pPr>
          </w:p>
          <w:p w14:paraId="51A52EEF" w14:textId="77777777" w:rsidR="00CB4BFA" w:rsidRPr="003760B0" w:rsidRDefault="00CB4BFA" w:rsidP="00A26772">
            <w:pPr>
              <w:jc w:val="center"/>
              <w:rPr>
                <w:rFonts w:eastAsia="Times New Roman" w:cs="Arial"/>
                <w:sz w:val="18"/>
                <w:szCs w:val="16"/>
                <w:lang w:eastAsia="en-AU"/>
              </w:rPr>
            </w:pPr>
          </w:p>
        </w:tc>
        <w:tc>
          <w:tcPr>
            <w:tcW w:w="2240" w:type="dxa"/>
          </w:tcPr>
          <w:p w14:paraId="51A52EF0" w14:textId="2E230B13" w:rsidR="00CB4BFA" w:rsidRPr="003760B0" w:rsidRDefault="00CB4BFA" w:rsidP="00A26772">
            <w:pPr>
              <w:jc w:val="center"/>
              <w:rPr>
                <w:rFonts w:eastAsia="Times New Roman" w:cs="Arial"/>
                <w:sz w:val="18"/>
                <w:szCs w:val="16"/>
                <w:lang w:eastAsia="en-AU"/>
              </w:rPr>
            </w:pPr>
            <w:r w:rsidRPr="003760B0">
              <w:rPr>
                <w:rFonts w:eastAsia="Times New Roman" w:cs="Arial"/>
                <w:sz w:val="18"/>
                <w:szCs w:val="16"/>
                <w:lang w:eastAsia="en-AU"/>
              </w:rPr>
              <w:t>Field: 2 (</w:t>
            </w:r>
            <w:r>
              <w:rPr>
                <w:rFonts w:eastAsia="Times New Roman" w:cs="Arial"/>
                <w:sz w:val="18"/>
                <w:szCs w:val="16"/>
                <w:lang w:eastAsia="en-AU"/>
              </w:rPr>
              <w:t>EFNL</w:t>
            </w:r>
            <w:r w:rsidRPr="003760B0">
              <w:rPr>
                <w:rFonts w:eastAsia="Times New Roman" w:cs="Arial"/>
                <w:sz w:val="18"/>
                <w:szCs w:val="16"/>
                <w:lang w:eastAsia="en-AU"/>
              </w:rPr>
              <w:t>)</w:t>
            </w:r>
          </w:p>
          <w:p w14:paraId="51A52EF1" w14:textId="77777777" w:rsidR="00CB4BFA" w:rsidRDefault="00CB4BFA" w:rsidP="00A26772">
            <w:pPr>
              <w:jc w:val="center"/>
              <w:rPr>
                <w:rFonts w:eastAsia="Times New Roman" w:cs="Arial"/>
                <w:sz w:val="18"/>
                <w:szCs w:val="16"/>
                <w:lang w:eastAsia="en-AU"/>
              </w:rPr>
            </w:pPr>
          </w:p>
          <w:p w14:paraId="51A52EF2" w14:textId="77777777" w:rsidR="00CB4BFA" w:rsidRDefault="00CB4BFA" w:rsidP="00A26772">
            <w:pPr>
              <w:jc w:val="center"/>
              <w:rPr>
                <w:rFonts w:eastAsia="Times New Roman" w:cs="Arial"/>
                <w:sz w:val="18"/>
                <w:szCs w:val="16"/>
                <w:lang w:eastAsia="en-AU"/>
              </w:rPr>
            </w:pPr>
            <w:r>
              <w:rPr>
                <w:rFonts w:eastAsia="Times New Roman" w:cs="Arial"/>
                <w:sz w:val="18"/>
                <w:szCs w:val="16"/>
                <w:lang w:eastAsia="en-AU"/>
              </w:rPr>
              <w:t>Club supplied</w:t>
            </w:r>
            <w:r w:rsidRPr="003760B0">
              <w:rPr>
                <w:rFonts w:eastAsia="Times New Roman" w:cs="Arial"/>
                <w:sz w:val="18"/>
                <w:szCs w:val="16"/>
                <w:lang w:eastAsia="en-AU"/>
              </w:rPr>
              <w:t xml:space="preserve"> Goal and Boundary must be over 15 years of age</w:t>
            </w:r>
          </w:p>
          <w:p w14:paraId="51A52EF3" w14:textId="0EB57CB0" w:rsidR="00CB4BFA" w:rsidRDefault="00CB4BFA" w:rsidP="00A26772">
            <w:pPr>
              <w:jc w:val="center"/>
              <w:rPr>
                <w:rFonts w:eastAsia="Times New Roman" w:cs="Arial"/>
                <w:sz w:val="18"/>
                <w:szCs w:val="16"/>
                <w:lang w:eastAsia="en-AU"/>
              </w:rPr>
            </w:pPr>
            <w:r>
              <w:rPr>
                <w:rFonts w:eastAsia="Times New Roman" w:cs="Arial"/>
                <w:sz w:val="18"/>
                <w:szCs w:val="16"/>
                <w:lang w:eastAsia="en-AU"/>
              </w:rPr>
              <w:br/>
            </w:r>
            <w:r w:rsidRPr="003760B0">
              <w:rPr>
                <w:sz w:val="18"/>
                <w:szCs w:val="16"/>
              </w:rPr>
              <w:t xml:space="preserve">Wear </w:t>
            </w:r>
            <w:r>
              <w:rPr>
                <w:sz w:val="18"/>
                <w:szCs w:val="16"/>
              </w:rPr>
              <w:t>EFNL Goal/ Boundary</w:t>
            </w:r>
            <w:r w:rsidRPr="003760B0">
              <w:rPr>
                <w:sz w:val="18"/>
                <w:szCs w:val="16"/>
              </w:rPr>
              <w:t xml:space="preserve"> Umpire Bib</w:t>
            </w:r>
          </w:p>
          <w:p w14:paraId="45693AA3" w14:textId="77777777" w:rsidR="00CB4BFA" w:rsidRDefault="00CB4BFA" w:rsidP="00A26772">
            <w:pPr>
              <w:jc w:val="center"/>
              <w:rPr>
                <w:rFonts w:eastAsia="Times New Roman" w:cs="Arial"/>
                <w:sz w:val="18"/>
                <w:szCs w:val="16"/>
                <w:lang w:eastAsia="en-AU"/>
              </w:rPr>
            </w:pPr>
          </w:p>
          <w:p w14:paraId="51A52EF4" w14:textId="7C285E28" w:rsidR="00CB4BFA" w:rsidRPr="003760B0" w:rsidRDefault="00CB4BFA" w:rsidP="00A26772">
            <w:pPr>
              <w:jc w:val="center"/>
              <w:rPr>
                <w:rFonts w:eastAsia="Times New Roman" w:cs="Arial"/>
                <w:sz w:val="18"/>
                <w:szCs w:val="16"/>
                <w:lang w:eastAsia="en-AU"/>
              </w:rPr>
            </w:pPr>
            <w:r>
              <w:rPr>
                <w:rFonts w:eastAsia="Times New Roman" w:cs="Arial"/>
                <w:sz w:val="18"/>
                <w:szCs w:val="16"/>
                <w:lang w:eastAsia="en-AU"/>
              </w:rPr>
              <w:t>U19 Prem – EFNL supply Field, Goal and Boundaries</w:t>
            </w:r>
          </w:p>
        </w:tc>
        <w:tc>
          <w:tcPr>
            <w:tcW w:w="2281" w:type="dxa"/>
            <w:gridSpan w:val="2"/>
          </w:tcPr>
          <w:p w14:paraId="29A54255" w14:textId="7C694AA8" w:rsidR="00CB4BFA" w:rsidRPr="003760B0" w:rsidRDefault="00CB4BFA" w:rsidP="00A26772">
            <w:pPr>
              <w:jc w:val="center"/>
              <w:rPr>
                <w:rFonts w:eastAsia="Times New Roman" w:cs="Arial"/>
                <w:sz w:val="18"/>
                <w:szCs w:val="16"/>
                <w:lang w:eastAsia="en-AU"/>
              </w:rPr>
            </w:pPr>
            <w:r>
              <w:rPr>
                <w:rFonts w:eastAsia="Times New Roman" w:cs="Arial"/>
                <w:sz w:val="18"/>
                <w:szCs w:val="16"/>
                <w:lang w:eastAsia="en-AU"/>
              </w:rPr>
              <w:t>Field: 2</w:t>
            </w:r>
            <w:r w:rsidRPr="003760B0">
              <w:rPr>
                <w:rFonts w:eastAsia="Times New Roman" w:cs="Arial"/>
                <w:sz w:val="18"/>
                <w:szCs w:val="16"/>
                <w:lang w:eastAsia="en-AU"/>
              </w:rPr>
              <w:t xml:space="preserve"> (</w:t>
            </w:r>
            <w:r>
              <w:rPr>
                <w:rFonts w:eastAsia="Times New Roman" w:cs="Arial"/>
                <w:sz w:val="18"/>
                <w:szCs w:val="16"/>
                <w:lang w:eastAsia="en-AU"/>
              </w:rPr>
              <w:t>EFNL</w:t>
            </w:r>
            <w:r w:rsidRPr="003760B0">
              <w:rPr>
                <w:rFonts w:eastAsia="Times New Roman" w:cs="Arial"/>
                <w:sz w:val="18"/>
                <w:szCs w:val="16"/>
                <w:lang w:eastAsia="en-AU"/>
              </w:rPr>
              <w:t>)</w:t>
            </w:r>
          </w:p>
          <w:p w14:paraId="43EE8328" w14:textId="77777777" w:rsidR="00CB4BFA" w:rsidRDefault="00CB4BFA" w:rsidP="00A26772">
            <w:pPr>
              <w:jc w:val="center"/>
              <w:rPr>
                <w:rFonts w:eastAsia="Times New Roman" w:cs="Arial"/>
                <w:sz w:val="18"/>
                <w:szCs w:val="16"/>
                <w:lang w:eastAsia="en-AU"/>
              </w:rPr>
            </w:pPr>
          </w:p>
          <w:p w14:paraId="14E664C7" w14:textId="77777777" w:rsidR="00CB4BFA" w:rsidRDefault="00CB4BFA" w:rsidP="00A26772">
            <w:pPr>
              <w:jc w:val="center"/>
              <w:rPr>
                <w:rFonts w:eastAsia="Times New Roman" w:cs="Arial"/>
                <w:sz w:val="18"/>
                <w:szCs w:val="16"/>
                <w:lang w:eastAsia="en-AU"/>
              </w:rPr>
            </w:pPr>
            <w:r>
              <w:rPr>
                <w:rFonts w:eastAsia="Times New Roman" w:cs="Arial"/>
                <w:sz w:val="18"/>
                <w:szCs w:val="16"/>
                <w:lang w:eastAsia="en-AU"/>
              </w:rPr>
              <w:t>Club supplied</w:t>
            </w:r>
            <w:r w:rsidRPr="003760B0">
              <w:rPr>
                <w:rFonts w:eastAsia="Times New Roman" w:cs="Arial"/>
                <w:sz w:val="18"/>
                <w:szCs w:val="16"/>
                <w:lang w:eastAsia="en-AU"/>
              </w:rPr>
              <w:t xml:space="preserve"> Goal must be over 15 years of age</w:t>
            </w:r>
          </w:p>
          <w:p w14:paraId="5C12DC54" w14:textId="4431340F" w:rsidR="00CB4BFA" w:rsidRPr="003760B0" w:rsidRDefault="00CB4BFA" w:rsidP="00A26772">
            <w:pPr>
              <w:jc w:val="center"/>
              <w:rPr>
                <w:rFonts w:eastAsia="Times New Roman" w:cs="Arial"/>
                <w:sz w:val="18"/>
                <w:szCs w:val="16"/>
                <w:lang w:eastAsia="en-AU"/>
              </w:rPr>
            </w:pPr>
            <w:r>
              <w:rPr>
                <w:rFonts w:eastAsia="Times New Roman" w:cs="Arial"/>
                <w:sz w:val="18"/>
                <w:szCs w:val="16"/>
                <w:lang w:eastAsia="en-AU"/>
              </w:rPr>
              <w:br/>
            </w:r>
            <w:r w:rsidRPr="003760B0">
              <w:rPr>
                <w:sz w:val="18"/>
                <w:szCs w:val="16"/>
              </w:rPr>
              <w:t xml:space="preserve">Wear </w:t>
            </w:r>
            <w:r>
              <w:rPr>
                <w:sz w:val="18"/>
                <w:szCs w:val="16"/>
              </w:rPr>
              <w:t>EFNL Goal/ Boundary</w:t>
            </w:r>
            <w:r w:rsidRPr="003760B0">
              <w:rPr>
                <w:sz w:val="18"/>
                <w:szCs w:val="16"/>
              </w:rPr>
              <w:t xml:space="preserve"> Umpire Bib</w:t>
            </w:r>
          </w:p>
        </w:tc>
        <w:tc>
          <w:tcPr>
            <w:tcW w:w="2276" w:type="dxa"/>
          </w:tcPr>
          <w:p w14:paraId="51A52EF5" w14:textId="581EC83E" w:rsidR="00CB4BFA" w:rsidRPr="003760B0" w:rsidRDefault="00CB4BFA" w:rsidP="00A26772">
            <w:pPr>
              <w:jc w:val="center"/>
              <w:rPr>
                <w:rFonts w:eastAsia="Times New Roman" w:cs="Arial"/>
                <w:sz w:val="18"/>
                <w:szCs w:val="16"/>
                <w:lang w:eastAsia="en-AU"/>
              </w:rPr>
            </w:pPr>
            <w:r w:rsidRPr="003760B0">
              <w:rPr>
                <w:rFonts w:eastAsia="Times New Roman" w:cs="Arial"/>
                <w:sz w:val="18"/>
                <w:szCs w:val="16"/>
                <w:lang w:eastAsia="en-AU"/>
              </w:rPr>
              <w:t>Field: 2 (</w:t>
            </w:r>
            <w:r>
              <w:rPr>
                <w:rFonts w:eastAsia="Times New Roman" w:cs="Arial"/>
                <w:sz w:val="18"/>
                <w:szCs w:val="16"/>
                <w:lang w:eastAsia="en-AU"/>
              </w:rPr>
              <w:t>EFNL</w:t>
            </w:r>
            <w:r w:rsidRPr="003760B0">
              <w:rPr>
                <w:rFonts w:eastAsia="Times New Roman" w:cs="Arial"/>
                <w:sz w:val="18"/>
                <w:szCs w:val="16"/>
                <w:lang w:eastAsia="en-AU"/>
              </w:rPr>
              <w:t>)</w:t>
            </w:r>
          </w:p>
          <w:p w14:paraId="51A52EF6" w14:textId="77777777" w:rsidR="00CB4BFA" w:rsidRDefault="00CB4BFA" w:rsidP="00A26772">
            <w:pPr>
              <w:jc w:val="center"/>
              <w:rPr>
                <w:rFonts w:eastAsia="Times New Roman" w:cs="Arial"/>
                <w:sz w:val="18"/>
                <w:szCs w:val="16"/>
                <w:lang w:eastAsia="en-AU"/>
              </w:rPr>
            </w:pPr>
          </w:p>
          <w:p w14:paraId="662D0B13" w14:textId="77777777" w:rsidR="00CB4BFA" w:rsidRDefault="00CB4BFA" w:rsidP="00A26772">
            <w:pPr>
              <w:jc w:val="center"/>
              <w:rPr>
                <w:rFonts w:eastAsia="Times New Roman" w:cs="Arial"/>
                <w:sz w:val="18"/>
                <w:szCs w:val="16"/>
                <w:lang w:eastAsia="en-AU"/>
              </w:rPr>
            </w:pPr>
            <w:r>
              <w:rPr>
                <w:rFonts w:eastAsia="Times New Roman" w:cs="Arial"/>
                <w:sz w:val="18"/>
                <w:szCs w:val="16"/>
                <w:lang w:eastAsia="en-AU"/>
              </w:rPr>
              <w:t>Club supplied</w:t>
            </w:r>
            <w:r w:rsidRPr="003760B0">
              <w:rPr>
                <w:rFonts w:eastAsia="Times New Roman" w:cs="Arial"/>
                <w:sz w:val="18"/>
                <w:szCs w:val="16"/>
                <w:lang w:eastAsia="en-AU"/>
              </w:rPr>
              <w:t xml:space="preserve"> Goal and Boundary must be over 15 years of age</w:t>
            </w:r>
          </w:p>
          <w:p w14:paraId="73E53645" w14:textId="77777777" w:rsidR="00CB4BFA" w:rsidRDefault="00CB4BFA" w:rsidP="00A26772">
            <w:pPr>
              <w:jc w:val="center"/>
              <w:rPr>
                <w:rFonts w:eastAsia="Times New Roman" w:cs="Arial"/>
                <w:sz w:val="18"/>
                <w:szCs w:val="16"/>
                <w:lang w:eastAsia="en-AU"/>
              </w:rPr>
            </w:pPr>
          </w:p>
          <w:p w14:paraId="51A52EF7" w14:textId="5EC68CA5" w:rsidR="00CB4BFA" w:rsidRPr="003760B0" w:rsidRDefault="00CB4BFA" w:rsidP="00A26772">
            <w:pPr>
              <w:jc w:val="center"/>
              <w:rPr>
                <w:rFonts w:eastAsia="Times New Roman" w:cs="Arial"/>
                <w:sz w:val="18"/>
                <w:szCs w:val="16"/>
                <w:lang w:eastAsia="en-AU"/>
              </w:rPr>
            </w:pPr>
            <w:r w:rsidRPr="003760B0">
              <w:rPr>
                <w:sz w:val="18"/>
                <w:szCs w:val="16"/>
              </w:rPr>
              <w:t xml:space="preserve">Wear </w:t>
            </w:r>
            <w:r>
              <w:rPr>
                <w:sz w:val="18"/>
                <w:szCs w:val="16"/>
              </w:rPr>
              <w:t>EFNL Goal/ Boundary</w:t>
            </w:r>
            <w:r w:rsidRPr="003760B0">
              <w:rPr>
                <w:sz w:val="18"/>
                <w:szCs w:val="16"/>
              </w:rPr>
              <w:t xml:space="preserve"> Umpire Bib</w:t>
            </w:r>
          </w:p>
        </w:tc>
        <w:tc>
          <w:tcPr>
            <w:tcW w:w="1988" w:type="dxa"/>
          </w:tcPr>
          <w:p w14:paraId="596EE23E" w14:textId="77777777" w:rsidR="007E7291" w:rsidRPr="003760B0" w:rsidRDefault="007E7291" w:rsidP="007E7291">
            <w:pPr>
              <w:jc w:val="center"/>
              <w:rPr>
                <w:rFonts w:eastAsia="Times New Roman" w:cs="Arial"/>
                <w:sz w:val="18"/>
                <w:szCs w:val="16"/>
                <w:lang w:eastAsia="en-AU"/>
              </w:rPr>
            </w:pPr>
            <w:r w:rsidRPr="003760B0">
              <w:rPr>
                <w:rFonts w:eastAsia="Times New Roman" w:cs="Arial"/>
                <w:sz w:val="18"/>
                <w:szCs w:val="16"/>
                <w:lang w:eastAsia="en-AU"/>
              </w:rPr>
              <w:t>Field: 2 (</w:t>
            </w:r>
            <w:r>
              <w:rPr>
                <w:rFonts w:eastAsia="Times New Roman" w:cs="Arial"/>
                <w:sz w:val="18"/>
                <w:szCs w:val="16"/>
                <w:lang w:eastAsia="en-AU"/>
              </w:rPr>
              <w:t>EFNL</w:t>
            </w:r>
            <w:r w:rsidRPr="003760B0">
              <w:rPr>
                <w:rFonts w:eastAsia="Times New Roman" w:cs="Arial"/>
                <w:sz w:val="18"/>
                <w:szCs w:val="16"/>
                <w:lang w:eastAsia="en-AU"/>
              </w:rPr>
              <w:t>)</w:t>
            </w:r>
          </w:p>
          <w:p w14:paraId="0DEA554B" w14:textId="77777777" w:rsidR="007E7291" w:rsidRDefault="007E7291" w:rsidP="007E7291">
            <w:pPr>
              <w:jc w:val="center"/>
              <w:rPr>
                <w:rFonts w:eastAsia="Times New Roman" w:cs="Arial"/>
                <w:sz w:val="18"/>
                <w:szCs w:val="16"/>
                <w:lang w:eastAsia="en-AU"/>
              </w:rPr>
            </w:pPr>
          </w:p>
          <w:p w14:paraId="71D6DFE1" w14:textId="77777777" w:rsidR="007E7291" w:rsidRDefault="007E7291" w:rsidP="007E7291">
            <w:pPr>
              <w:jc w:val="center"/>
              <w:rPr>
                <w:rFonts w:eastAsia="Times New Roman" w:cs="Arial"/>
                <w:sz w:val="18"/>
                <w:szCs w:val="16"/>
                <w:lang w:eastAsia="en-AU"/>
              </w:rPr>
            </w:pPr>
            <w:r>
              <w:rPr>
                <w:rFonts w:eastAsia="Times New Roman" w:cs="Arial"/>
                <w:sz w:val="18"/>
                <w:szCs w:val="16"/>
                <w:lang w:eastAsia="en-AU"/>
              </w:rPr>
              <w:t>Club supplied</w:t>
            </w:r>
            <w:r w:rsidRPr="003760B0">
              <w:rPr>
                <w:rFonts w:eastAsia="Times New Roman" w:cs="Arial"/>
                <w:sz w:val="18"/>
                <w:szCs w:val="16"/>
                <w:lang w:eastAsia="en-AU"/>
              </w:rPr>
              <w:t xml:space="preserve"> Goal and Boundary must be over 15 years of age</w:t>
            </w:r>
          </w:p>
          <w:p w14:paraId="5B57BF6F" w14:textId="77777777" w:rsidR="007E7291" w:rsidRDefault="007E7291" w:rsidP="007E7291">
            <w:pPr>
              <w:jc w:val="center"/>
              <w:rPr>
                <w:rFonts w:eastAsia="Times New Roman" w:cs="Arial"/>
                <w:sz w:val="18"/>
                <w:szCs w:val="16"/>
                <w:lang w:eastAsia="en-AU"/>
              </w:rPr>
            </w:pPr>
          </w:p>
          <w:p w14:paraId="4D1AA777" w14:textId="5057F98A" w:rsidR="00CB4BFA" w:rsidRPr="003760B0" w:rsidRDefault="007E7291" w:rsidP="007E7291">
            <w:pPr>
              <w:jc w:val="center"/>
              <w:rPr>
                <w:rFonts w:eastAsia="Times New Roman" w:cs="Arial"/>
                <w:sz w:val="18"/>
                <w:szCs w:val="16"/>
                <w:lang w:eastAsia="en-AU"/>
              </w:rPr>
            </w:pPr>
            <w:r w:rsidRPr="003760B0">
              <w:rPr>
                <w:sz w:val="18"/>
                <w:szCs w:val="16"/>
              </w:rPr>
              <w:t xml:space="preserve">Wear </w:t>
            </w:r>
            <w:r>
              <w:rPr>
                <w:sz w:val="18"/>
                <w:szCs w:val="16"/>
              </w:rPr>
              <w:t>EFNL Goal/ Boundary</w:t>
            </w:r>
            <w:r w:rsidRPr="003760B0">
              <w:rPr>
                <w:sz w:val="18"/>
                <w:szCs w:val="16"/>
              </w:rPr>
              <w:t xml:space="preserve"> Umpire Bib</w:t>
            </w:r>
          </w:p>
        </w:tc>
      </w:tr>
      <w:tr w:rsidR="007E7291" w:rsidRPr="00B23D99" w14:paraId="51A52F0C" w14:textId="6C9F330E" w:rsidTr="001601D7">
        <w:tc>
          <w:tcPr>
            <w:tcW w:w="2269" w:type="dxa"/>
          </w:tcPr>
          <w:p w14:paraId="51A52EFC" w14:textId="77777777" w:rsidR="007E7291" w:rsidRPr="00E80737" w:rsidRDefault="007E7291" w:rsidP="00A26772">
            <w:pPr>
              <w:rPr>
                <w:b/>
                <w:bCs/>
                <w:sz w:val="18"/>
                <w:szCs w:val="16"/>
              </w:rPr>
            </w:pPr>
            <w:r w:rsidRPr="00E80737">
              <w:rPr>
                <w:b/>
                <w:bCs/>
                <w:sz w:val="18"/>
                <w:szCs w:val="16"/>
              </w:rPr>
              <w:t>Runner</w:t>
            </w:r>
          </w:p>
        </w:tc>
        <w:tc>
          <w:tcPr>
            <w:tcW w:w="13266" w:type="dxa"/>
            <w:gridSpan w:val="7"/>
          </w:tcPr>
          <w:p w14:paraId="387B61CC" w14:textId="77777777" w:rsidR="007E7291" w:rsidRDefault="007E7291" w:rsidP="007E7291">
            <w:pPr>
              <w:jc w:val="center"/>
              <w:rPr>
                <w:sz w:val="18"/>
                <w:szCs w:val="16"/>
              </w:rPr>
            </w:pPr>
            <w:r>
              <w:rPr>
                <w:sz w:val="18"/>
                <w:szCs w:val="16"/>
              </w:rPr>
              <w:t>Approved EFNL uniform (shorts and shirt)</w:t>
            </w:r>
          </w:p>
          <w:p w14:paraId="7063A3DA" w14:textId="77777777" w:rsidR="007E7291" w:rsidRDefault="007E7291" w:rsidP="007E7291">
            <w:pPr>
              <w:jc w:val="center"/>
              <w:rPr>
                <w:sz w:val="18"/>
                <w:szCs w:val="16"/>
              </w:rPr>
            </w:pPr>
            <w:r>
              <w:rPr>
                <w:sz w:val="18"/>
                <w:szCs w:val="16"/>
              </w:rPr>
              <w:t>18 years of age</w:t>
            </w:r>
          </w:p>
          <w:p w14:paraId="32769068" w14:textId="77777777" w:rsidR="007E7291" w:rsidRDefault="007E7291" w:rsidP="00A26772">
            <w:pPr>
              <w:jc w:val="center"/>
              <w:rPr>
                <w:sz w:val="18"/>
                <w:szCs w:val="16"/>
              </w:rPr>
            </w:pPr>
          </w:p>
        </w:tc>
      </w:tr>
      <w:tr w:rsidR="007E7291" w:rsidRPr="00B23D99" w14:paraId="51A52F19" w14:textId="47CA2BF3" w:rsidTr="003E4CCB">
        <w:tc>
          <w:tcPr>
            <w:tcW w:w="2269" w:type="dxa"/>
          </w:tcPr>
          <w:p w14:paraId="51A52F0D" w14:textId="77777777" w:rsidR="007E7291" w:rsidRPr="00E80737" w:rsidRDefault="007E7291" w:rsidP="00A26772">
            <w:pPr>
              <w:rPr>
                <w:b/>
                <w:bCs/>
                <w:sz w:val="18"/>
                <w:szCs w:val="16"/>
              </w:rPr>
            </w:pPr>
            <w:r w:rsidRPr="00E80737">
              <w:rPr>
                <w:b/>
                <w:bCs/>
                <w:sz w:val="18"/>
                <w:szCs w:val="16"/>
              </w:rPr>
              <w:t>Umpire Escorts</w:t>
            </w:r>
          </w:p>
        </w:tc>
        <w:tc>
          <w:tcPr>
            <w:tcW w:w="13266" w:type="dxa"/>
            <w:gridSpan w:val="7"/>
          </w:tcPr>
          <w:p w14:paraId="4D3A3C22" w14:textId="77777777" w:rsidR="007E7291" w:rsidRPr="003760B0" w:rsidRDefault="007E7291" w:rsidP="007E7291">
            <w:pPr>
              <w:jc w:val="center"/>
              <w:rPr>
                <w:sz w:val="18"/>
                <w:szCs w:val="16"/>
              </w:rPr>
            </w:pPr>
            <w:r w:rsidRPr="003760B0">
              <w:rPr>
                <w:sz w:val="18"/>
                <w:szCs w:val="16"/>
              </w:rPr>
              <w:t xml:space="preserve">Wear </w:t>
            </w:r>
            <w:r>
              <w:rPr>
                <w:sz w:val="18"/>
                <w:szCs w:val="16"/>
              </w:rPr>
              <w:t>EFNL</w:t>
            </w:r>
            <w:r w:rsidRPr="003760B0">
              <w:rPr>
                <w:sz w:val="18"/>
                <w:szCs w:val="16"/>
              </w:rPr>
              <w:t xml:space="preserve"> Umpire Escort Bib</w:t>
            </w:r>
          </w:p>
          <w:p w14:paraId="3204E717" w14:textId="4E21B19A" w:rsidR="007E7291" w:rsidRPr="003760B0" w:rsidRDefault="007E7291" w:rsidP="007E7291">
            <w:pPr>
              <w:jc w:val="center"/>
              <w:rPr>
                <w:sz w:val="18"/>
                <w:szCs w:val="16"/>
              </w:rPr>
            </w:pPr>
            <w:r w:rsidRPr="003760B0">
              <w:rPr>
                <w:sz w:val="18"/>
                <w:szCs w:val="16"/>
              </w:rPr>
              <w:t>18+</w:t>
            </w:r>
          </w:p>
        </w:tc>
      </w:tr>
      <w:tr w:rsidR="00757A91" w:rsidRPr="00B23D99" w14:paraId="51A52F21" w14:textId="6A3BB5EE" w:rsidTr="00856E06">
        <w:tc>
          <w:tcPr>
            <w:tcW w:w="2269" w:type="dxa"/>
          </w:tcPr>
          <w:p w14:paraId="51A52F1A" w14:textId="77777777" w:rsidR="00757A91" w:rsidRPr="00E80737" w:rsidRDefault="00757A91" w:rsidP="00A26772">
            <w:pPr>
              <w:rPr>
                <w:b/>
                <w:bCs/>
                <w:sz w:val="18"/>
                <w:szCs w:val="16"/>
              </w:rPr>
            </w:pPr>
            <w:r w:rsidRPr="00E80737">
              <w:rPr>
                <w:b/>
                <w:bCs/>
                <w:sz w:val="18"/>
                <w:szCs w:val="16"/>
              </w:rPr>
              <w:t>Goal Post Padding</w:t>
            </w:r>
          </w:p>
        </w:tc>
        <w:tc>
          <w:tcPr>
            <w:tcW w:w="13266" w:type="dxa"/>
            <w:gridSpan w:val="7"/>
          </w:tcPr>
          <w:p w14:paraId="158D873C" w14:textId="77777777" w:rsidR="00757A91" w:rsidRPr="003760B0" w:rsidRDefault="00757A91" w:rsidP="00A26772">
            <w:pPr>
              <w:jc w:val="center"/>
              <w:rPr>
                <w:sz w:val="18"/>
                <w:szCs w:val="16"/>
              </w:rPr>
            </w:pPr>
            <w:r w:rsidRPr="003760B0">
              <w:rPr>
                <w:sz w:val="18"/>
                <w:szCs w:val="16"/>
              </w:rPr>
              <w:t>2</w:t>
            </w:r>
            <w:r>
              <w:rPr>
                <w:sz w:val="18"/>
                <w:szCs w:val="16"/>
              </w:rPr>
              <w:t>.5</w:t>
            </w:r>
            <w:r w:rsidRPr="003760B0">
              <w:rPr>
                <w:sz w:val="18"/>
                <w:szCs w:val="16"/>
              </w:rPr>
              <w:t>m high &amp; 35mm thickness</w:t>
            </w:r>
          </w:p>
          <w:p w14:paraId="0FBF6E40" w14:textId="77777777" w:rsidR="00757A91" w:rsidRPr="003760B0" w:rsidRDefault="00757A91" w:rsidP="00757A91">
            <w:pPr>
              <w:jc w:val="center"/>
              <w:rPr>
                <w:sz w:val="18"/>
                <w:szCs w:val="16"/>
              </w:rPr>
            </w:pPr>
          </w:p>
        </w:tc>
      </w:tr>
      <w:tr w:rsidR="00CB4BFA" w:rsidRPr="00B23D99" w14:paraId="51A52F2C" w14:textId="60CABFF8" w:rsidTr="00D22236">
        <w:tc>
          <w:tcPr>
            <w:tcW w:w="2269" w:type="dxa"/>
          </w:tcPr>
          <w:p w14:paraId="51A52F22" w14:textId="77777777" w:rsidR="00CB4BFA" w:rsidRPr="00E80737" w:rsidRDefault="00CB4BFA" w:rsidP="00A26772">
            <w:pPr>
              <w:rPr>
                <w:b/>
                <w:bCs/>
                <w:sz w:val="18"/>
                <w:szCs w:val="16"/>
              </w:rPr>
            </w:pPr>
            <w:r w:rsidRPr="00E80737">
              <w:rPr>
                <w:b/>
                <w:bCs/>
                <w:sz w:val="18"/>
                <w:szCs w:val="16"/>
              </w:rPr>
              <w:t>Ground Inspections</w:t>
            </w:r>
          </w:p>
        </w:tc>
        <w:tc>
          <w:tcPr>
            <w:tcW w:w="2170" w:type="dxa"/>
          </w:tcPr>
          <w:p w14:paraId="51A52F23" w14:textId="77777777" w:rsidR="00CB4BFA" w:rsidRPr="003760B0" w:rsidRDefault="00CB4BFA" w:rsidP="00A26772">
            <w:pPr>
              <w:jc w:val="center"/>
              <w:rPr>
                <w:sz w:val="18"/>
                <w:szCs w:val="16"/>
              </w:rPr>
            </w:pPr>
            <w:r w:rsidRPr="003760B0">
              <w:rPr>
                <w:sz w:val="18"/>
                <w:szCs w:val="16"/>
              </w:rPr>
              <w:t>Review Ground Thursday</w:t>
            </w:r>
          </w:p>
          <w:p w14:paraId="51A52F24" w14:textId="77777777" w:rsidR="00CB4BFA" w:rsidRDefault="00CB4BFA" w:rsidP="00A26772">
            <w:pPr>
              <w:jc w:val="center"/>
              <w:rPr>
                <w:sz w:val="18"/>
                <w:szCs w:val="16"/>
              </w:rPr>
            </w:pPr>
            <w:r w:rsidRPr="003760B0">
              <w:rPr>
                <w:sz w:val="18"/>
                <w:szCs w:val="16"/>
              </w:rPr>
              <w:t>Complete inspection prior to Game</w:t>
            </w:r>
          </w:p>
          <w:p w14:paraId="51A52F25" w14:textId="77777777" w:rsidR="00CB4BFA" w:rsidRPr="003760B0" w:rsidRDefault="00CB4BFA" w:rsidP="00A26772">
            <w:pPr>
              <w:jc w:val="center"/>
              <w:rPr>
                <w:sz w:val="18"/>
                <w:szCs w:val="16"/>
              </w:rPr>
            </w:pPr>
          </w:p>
        </w:tc>
        <w:tc>
          <w:tcPr>
            <w:tcW w:w="2311" w:type="dxa"/>
          </w:tcPr>
          <w:p w14:paraId="51A52F26" w14:textId="77777777" w:rsidR="00CB4BFA" w:rsidRPr="003760B0" w:rsidRDefault="00CB4BFA" w:rsidP="00A26772">
            <w:pPr>
              <w:jc w:val="center"/>
              <w:rPr>
                <w:sz w:val="18"/>
                <w:szCs w:val="16"/>
              </w:rPr>
            </w:pPr>
            <w:r w:rsidRPr="003760B0">
              <w:rPr>
                <w:sz w:val="18"/>
                <w:szCs w:val="16"/>
              </w:rPr>
              <w:t>Review Ground Thursday</w:t>
            </w:r>
          </w:p>
          <w:p w14:paraId="51A52F27" w14:textId="77777777" w:rsidR="00CB4BFA" w:rsidRPr="003760B0" w:rsidRDefault="00CB4BFA" w:rsidP="00A26772">
            <w:pPr>
              <w:jc w:val="center"/>
              <w:rPr>
                <w:sz w:val="18"/>
                <w:szCs w:val="16"/>
              </w:rPr>
            </w:pPr>
            <w:r w:rsidRPr="003760B0">
              <w:rPr>
                <w:sz w:val="18"/>
                <w:szCs w:val="16"/>
              </w:rPr>
              <w:t>Complete inspection prior to Game</w:t>
            </w:r>
          </w:p>
        </w:tc>
        <w:tc>
          <w:tcPr>
            <w:tcW w:w="2240" w:type="dxa"/>
          </w:tcPr>
          <w:p w14:paraId="51A52F28" w14:textId="77777777" w:rsidR="00CB4BFA" w:rsidRPr="003760B0" w:rsidRDefault="00CB4BFA" w:rsidP="00A26772">
            <w:pPr>
              <w:jc w:val="center"/>
              <w:rPr>
                <w:sz w:val="18"/>
                <w:szCs w:val="16"/>
              </w:rPr>
            </w:pPr>
            <w:r w:rsidRPr="003760B0">
              <w:rPr>
                <w:sz w:val="18"/>
                <w:szCs w:val="16"/>
              </w:rPr>
              <w:t>Review Ground Thursday</w:t>
            </w:r>
          </w:p>
          <w:p w14:paraId="51A52F29" w14:textId="77777777" w:rsidR="00CB4BFA" w:rsidRPr="003760B0" w:rsidRDefault="00CB4BFA" w:rsidP="00A26772">
            <w:pPr>
              <w:jc w:val="center"/>
              <w:rPr>
                <w:sz w:val="18"/>
                <w:szCs w:val="16"/>
              </w:rPr>
            </w:pPr>
            <w:r w:rsidRPr="003760B0">
              <w:rPr>
                <w:sz w:val="18"/>
                <w:szCs w:val="16"/>
              </w:rPr>
              <w:t>Complete inspection prior to Game</w:t>
            </w:r>
          </w:p>
        </w:tc>
        <w:tc>
          <w:tcPr>
            <w:tcW w:w="2281" w:type="dxa"/>
            <w:gridSpan w:val="2"/>
          </w:tcPr>
          <w:p w14:paraId="323233FE" w14:textId="4D15916B" w:rsidR="00CB4BFA" w:rsidRPr="003760B0" w:rsidRDefault="00CB4BFA" w:rsidP="00A26772">
            <w:pPr>
              <w:jc w:val="center"/>
              <w:rPr>
                <w:sz w:val="18"/>
                <w:szCs w:val="16"/>
              </w:rPr>
            </w:pPr>
            <w:r w:rsidRPr="003760B0">
              <w:rPr>
                <w:sz w:val="18"/>
                <w:szCs w:val="16"/>
              </w:rPr>
              <w:t>Complete</w:t>
            </w:r>
            <w:r>
              <w:rPr>
                <w:sz w:val="18"/>
                <w:szCs w:val="16"/>
              </w:rPr>
              <w:t xml:space="preserve"> inspection</w:t>
            </w:r>
            <w:r w:rsidRPr="003760B0">
              <w:rPr>
                <w:sz w:val="18"/>
                <w:szCs w:val="16"/>
              </w:rPr>
              <w:t xml:space="preserve"> prior to Game</w:t>
            </w:r>
          </w:p>
        </w:tc>
        <w:tc>
          <w:tcPr>
            <w:tcW w:w="2276" w:type="dxa"/>
          </w:tcPr>
          <w:p w14:paraId="51A52F2A" w14:textId="54C55A9E" w:rsidR="00CB4BFA" w:rsidRPr="003760B0" w:rsidRDefault="00CB4BFA" w:rsidP="00A26772">
            <w:pPr>
              <w:jc w:val="center"/>
              <w:rPr>
                <w:sz w:val="18"/>
                <w:szCs w:val="16"/>
              </w:rPr>
            </w:pPr>
            <w:r w:rsidRPr="003760B0">
              <w:rPr>
                <w:sz w:val="18"/>
                <w:szCs w:val="16"/>
              </w:rPr>
              <w:t>Complete</w:t>
            </w:r>
            <w:r>
              <w:rPr>
                <w:sz w:val="18"/>
                <w:szCs w:val="16"/>
              </w:rPr>
              <w:t xml:space="preserve"> inspection</w:t>
            </w:r>
            <w:r w:rsidRPr="003760B0">
              <w:rPr>
                <w:sz w:val="18"/>
                <w:szCs w:val="16"/>
              </w:rPr>
              <w:t xml:space="preserve"> prior to Game</w:t>
            </w:r>
          </w:p>
        </w:tc>
        <w:tc>
          <w:tcPr>
            <w:tcW w:w="1988" w:type="dxa"/>
          </w:tcPr>
          <w:p w14:paraId="5D33789D" w14:textId="50EA0D03" w:rsidR="00CB4BFA" w:rsidRPr="003760B0" w:rsidRDefault="00757A91" w:rsidP="00A26772">
            <w:pPr>
              <w:jc w:val="center"/>
              <w:rPr>
                <w:sz w:val="18"/>
                <w:szCs w:val="16"/>
              </w:rPr>
            </w:pPr>
            <w:r w:rsidRPr="003760B0">
              <w:rPr>
                <w:sz w:val="18"/>
                <w:szCs w:val="16"/>
              </w:rPr>
              <w:t>Complete</w:t>
            </w:r>
            <w:r>
              <w:rPr>
                <w:sz w:val="18"/>
                <w:szCs w:val="16"/>
              </w:rPr>
              <w:t xml:space="preserve"> inspection</w:t>
            </w:r>
            <w:r w:rsidRPr="003760B0">
              <w:rPr>
                <w:sz w:val="18"/>
                <w:szCs w:val="16"/>
              </w:rPr>
              <w:t xml:space="preserve"> prior to Game</w:t>
            </w:r>
          </w:p>
        </w:tc>
      </w:tr>
      <w:tr w:rsidR="00CB4BFA" w:rsidRPr="00B23D99" w14:paraId="51A52F50" w14:textId="65EFE61E" w:rsidTr="00D22236">
        <w:tc>
          <w:tcPr>
            <w:tcW w:w="2269" w:type="dxa"/>
          </w:tcPr>
          <w:p w14:paraId="51A52F2D" w14:textId="77777777" w:rsidR="00CB4BFA" w:rsidRPr="00E80737" w:rsidRDefault="00CB4BFA" w:rsidP="00A26772">
            <w:pPr>
              <w:rPr>
                <w:b/>
                <w:bCs/>
                <w:sz w:val="18"/>
                <w:szCs w:val="16"/>
              </w:rPr>
            </w:pPr>
            <w:r w:rsidRPr="00E80737">
              <w:rPr>
                <w:b/>
                <w:bCs/>
                <w:sz w:val="18"/>
                <w:szCs w:val="16"/>
              </w:rPr>
              <w:t>Undergarments</w:t>
            </w:r>
          </w:p>
          <w:p w14:paraId="51A52F2E" w14:textId="77777777" w:rsidR="00CB4BFA" w:rsidRPr="00E80737" w:rsidRDefault="00CB4BFA" w:rsidP="00A26772">
            <w:pPr>
              <w:rPr>
                <w:b/>
                <w:bCs/>
                <w:sz w:val="18"/>
                <w:szCs w:val="16"/>
              </w:rPr>
            </w:pPr>
            <w:r w:rsidRPr="00E80737">
              <w:rPr>
                <w:b/>
                <w:bCs/>
                <w:sz w:val="18"/>
                <w:szCs w:val="16"/>
              </w:rPr>
              <w:t>Gloves</w:t>
            </w:r>
          </w:p>
          <w:p w14:paraId="51A52F2F" w14:textId="77777777" w:rsidR="00CB4BFA" w:rsidRPr="00E80737" w:rsidRDefault="00CB4BFA" w:rsidP="00A26772">
            <w:pPr>
              <w:rPr>
                <w:b/>
                <w:bCs/>
                <w:sz w:val="18"/>
                <w:szCs w:val="16"/>
              </w:rPr>
            </w:pPr>
            <w:r w:rsidRPr="00E80737">
              <w:rPr>
                <w:b/>
                <w:bCs/>
                <w:sz w:val="18"/>
                <w:szCs w:val="16"/>
              </w:rPr>
              <w:t>Football Boots</w:t>
            </w:r>
          </w:p>
          <w:p w14:paraId="51A52F30" w14:textId="77777777" w:rsidR="00CB4BFA" w:rsidRPr="00E80737" w:rsidRDefault="00CB4BFA" w:rsidP="00A26772">
            <w:pPr>
              <w:rPr>
                <w:b/>
                <w:bCs/>
                <w:sz w:val="18"/>
                <w:szCs w:val="16"/>
              </w:rPr>
            </w:pPr>
            <w:r w:rsidRPr="00E80737">
              <w:rPr>
                <w:b/>
                <w:bCs/>
                <w:sz w:val="18"/>
                <w:szCs w:val="16"/>
              </w:rPr>
              <w:t>Mouthguards</w:t>
            </w:r>
          </w:p>
          <w:p w14:paraId="51A52F31" w14:textId="77777777" w:rsidR="00CB4BFA" w:rsidRPr="00E80737" w:rsidRDefault="00CB4BFA" w:rsidP="00A26772">
            <w:pPr>
              <w:rPr>
                <w:b/>
                <w:bCs/>
                <w:sz w:val="18"/>
                <w:szCs w:val="16"/>
              </w:rPr>
            </w:pPr>
            <w:r w:rsidRPr="00E80737">
              <w:rPr>
                <w:b/>
                <w:bCs/>
                <w:sz w:val="18"/>
                <w:szCs w:val="16"/>
              </w:rPr>
              <w:t>Hair / Nails</w:t>
            </w:r>
          </w:p>
        </w:tc>
        <w:tc>
          <w:tcPr>
            <w:tcW w:w="2170" w:type="dxa"/>
          </w:tcPr>
          <w:p w14:paraId="51A52F32" w14:textId="4DC3D8B0" w:rsidR="00CB4BFA" w:rsidRDefault="00CB4BFA" w:rsidP="00A26772">
            <w:pPr>
              <w:jc w:val="center"/>
              <w:rPr>
                <w:sz w:val="18"/>
                <w:szCs w:val="16"/>
              </w:rPr>
            </w:pPr>
            <w:r>
              <w:rPr>
                <w:sz w:val="18"/>
                <w:szCs w:val="16"/>
              </w:rPr>
              <w:t>Must be</w:t>
            </w:r>
            <w:r w:rsidR="00FE7295">
              <w:rPr>
                <w:sz w:val="18"/>
                <w:szCs w:val="16"/>
              </w:rPr>
              <w:t xml:space="preserve"> be</w:t>
            </w:r>
            <w:r w:rsidR="00F3445E">
              <w:rPr>
                <w:sz w:val="18"/>
                <w:szCs w:val="16"/>
              </w:rPr>
              <w:t>ige or black</w:t>
            </w:r>
          </w:p>
          <w:p w14:paraId="51A52F33" w14:textId="78299670" w:rsidR="00CB4BFA" w:rsidRDefault="00CB4BFA" w:rsidP="00A26772">
            <w:pPr>
              <w:jc w:val="center"/>
              <w:rPr>
                <w:sz w:val="18"/>
                <w:szCs w:val="16"/>
              </w:rPr>
            </w:pPr>
            <w:r>
              <w:rPr>
                <w:sz w:val="18"/>
                <w:szCs w:val="16"/>
              </w:rPr>
              <w:t>Must be approved by EFNL</w:t>
            </w:r>
          </w:p>
          <w:p w14:paraId="51A52F34" w14:textId="77777777" w:rsidR="00CB4BFA" w:rsidRDefault="00CB4BFA" w:rsidP="00A26772">
            <w:pPr>
              <w:jc w:val="center"/>
              <w:rPr>
                <w:sz w:val="18"/>
                <w:szCs w:val="16"/>
              </w:rPr>
            </w:pPr>
            <w:r>
              <w:rPr>
                <w:sz w:val="18"/>
                <w:szCs w:val="16"/>
              </w:rPr>
              <w:t>No metal studs</w:t>
            </w:r>
          </w:p>
          <w:p w14:paraId="51A52F35" w14:textId="77777777" w:rsidR="00CB4BFA" w:rsidRDefault="00CB4BFA" w:rsidP="00A26772">
            <w:pPr>
              <w:jc w:val="center"/>
              <w:rPr>
                <w:sz w:val="18"/>
                <w:szCs w:val="16"/>
              </w:rPr>
            </w:pPr>
            <w:r>
              <w:rPr>
                <w:sz w:val="18"/>
                <w:szCs w:val="16"/>
              </w:rPr>
              <w:t>Strongly recommended</w:t>
            </w:r>
          </w:p>
          <w:p w14:paraId="51A52F36" w14:textId="77777777" w:rsidR="00CB4BFA" w:rsidRPr="003760B0" w:rsidRDefault="00CB4BFA" w:rsidP="00A26772">
            <w:pPr>
              <w:jc w:val="center"/>
              <w:rPr>
                <w:sz w:val="18"/>
                <w:szCs w:val="16"/>
              </w:rPr>
            </w:pPr>
          </w:p>
        </w:tc>
        <w:tc>
          <w:tcPr>
            <w:tcW w:w="2311" w:type="dxa"/>
          </w:tcPr>
          <w:p w14:paraId="59249385" w14:textId="77777777" w:rsidR="00F3445E" w:rsidRDefault="00F3445E" w:rsidP="00F3445E">
            <w:pPr>
              <w:jc w:val="center"/>
              <w:rPr>
                <w:sz w:val="18"/>
                <w:szCs w:val="16"/>
              </w:rPr>
            </w:pPr>
            <w:r>
              <w:rPr>
                <w:sz w:val="18"/>
                <w:szCs w:val="16"/>
              </w:rPr>
              <w:t>Must be beige or black</w:t>
            </w:r>
          </w:p>
          <w:p w14:paraId="51A52F38" w14:textId="5515C198" w:rsidR="00CB4BFA" w:rsidRDefault="00CB4BFA" w:rsidP="00A26772">
            <w:pPr>
              <w:jc w:val="center"/>
              <w:rPr>
                <w:sz w:val="18"/>
                <w:szCs w:val="16"/>
              </w:rPr>
            </w:pPr>
            <w:r>
              <w:rPr>
                <w:sz w:val="18"/>
                <w:szCs w:val="16"/>
              </w:rPr>
              <w:t>Must be approved by EFNL</w:t>
            </w:r>
          </w:p>
          <w:p w14:paraId="51A52F39" w14:textId="77777777" w:rsidR="00CB4BFA" w:rsidRDefault="00CB4BFA" w:rsidP="00A26772">
            <w:pPr>
              <w:jc w:val="center"/>
              <w:rPr>
                <w:sz w:val="18"/>
                <w:szCs w:val="16"/>
              </w:rPr>
            </w:pPr>
            <w:r>
              <w:rPr>
                <w:sz w:val="18"/>
                <w:szCs w:val="16"/>
              </w:rPr>
              <w:t>No metal studs</w:t>
            </w:r>
          </w:p>
          <w:p w14:paraId="51A52F3A" w14:textId="77777777" w:rsidR="00CB4BFA" w:rsidRDefault="00CB4BFA" w:rsidP="00A26772">
            <w:pPr>
              <w:jc w:val="center"/>
              <w:rPr>
                <w:sz w:val="18"/>
                <w:szCs w:val="16"/>
              </w:rPr>
            </w:pPr>
            <w:r>
              <w:rPr>
                <w:sz w:val="18"/>
                <w:szCs w:val="16"/>
              </w:rPr>
              <w:t>Strongly recommended</w:t>
            </w:r>
          </w:p>
          <w:p w14:paraId="51A52F3B" w14:textId="77777777" w:rsidR="00CB4BFA" w:rsidRDefault="00CB4BFA" w:rsidP="00A26772">
            <w:pPr>
              <w:jc w:val="center"/>
              <w:rPr>
                <w:sz w:val="18"/>
                <w:szCs w:val="16"/>
              </w:rPr>
            </w:pPr>
          </w:p>
          <w:p w14:paraId="51A52F3C" w14:textId="77777777" w:rsidR="00CB4BFA" w:rsidRPr="003760B0" w:rsidRDefault="00CB4BFA" w:rsidP="00A26772">
            <w:pPr>
              <w:jc w:val="center"/>
              <w:rPr>
                <w:sz w:val="18"/>
                <w:szCs w:val="16"/>
              </w:rPr>
            </w:pPr>
          </w:p>
        </w:tc>
        <w:tc>
          <w:tcPr>
            <w:tcW w:w="2240" w:type="dxa"/>
          </w:tcPr>
          <w:p w14:paraId="1E455160" w14:textId="77777777" w:rsidR="00F3445E" w:rsidRDefault="00F3445E" w:rsidP="00F3445E">
            <w:pPr>
              <w:jc w:val="center"/>
              <w:rPr>
                <w:sz w:val="18"/>
                <w:szCs w:val="16"/>
              </w:rPr>
            </w:pPr>
            <w:r>
              <w:rPr>
                <w:sz w:val="18"/>
                <w:szCs w:val="16"/>
              </w:rPr>
              <w:t>Must be beige or black</w:t>
            </w:r>
          </w:p>
          <w:p w14:paraId="51A52F3E" w14:textId="196EB6F8" w:rsidR="00CB4BFA" w:rsidRDefault="00CB4BFA" w:rsidP="00A26772">
            <w:pPr>
              <w:jc w:val="center"/>
              <w:rPr>
                <w:sz w:val="18"/>
                <w:szCs w:val="16"/>
              </w:rPr>
            </w:pPr>
            <w:r>
              <w:rPr>
                <w:sz w:val="18"/>
                <w:szCs w:val="16"/>
              </w:rPr>
              <w:t>Must be approved by EFNL</w:t>
            </w:r>
          </w:p>
          <w:p w14:paraId="51A52F3F" w14:textId="77777777" w:rsidR="00CB4BFA" w:rsidRDefault="00CB4BFA" w:rsidP="00A26772">
            <w:pPr>
              <w:jc w:val="center"/>
              <w:rPr>
                <w:sz w:val="18"/>
                <w:szCs w:val="16"/>
              </w:rPr>
            </w:pPr>
            <w:r>
              <w:rPr>
                <w:sz w:val="18"/>
                <w:szCs w:val="16"/>
              </w:rPr>
              <w:t>No metal studs</w:t>
            </w:r>
          </w:p>
          <w:p w14:paraId="51A52F40" w14:textId="77777777" w:rsidR="00CB4BFA" w:rsidRDefault="00CB4BFA" w:rsidP="00A26772">
            <w:pPr>
              <w:jc w:val="center"/>
              <w:rPr>
                <w:sz w:val="18"/>
                <w:szCs w:val="16"/>
              </w:rPr>
            </w:pPr>
            <w:r>
              <w:rPr>
                <w:sz w:val="18"/>
                <w:szCs w:val="16"/>
              </w:rPr>
              <w:t>Strongly recommended</w:t>
            </w:r>
          </w:p>
          <w:p w14:paraId="51A52F41" w14:textId="77777777" w:rsidR="00CB4BFA" w:rsidRDefault="00CB4BFA" w:rsidP="00A26772">
            <w:pPr>
              <w:jc w:val="center"/>
              <w:rPr>
                <w:sz w:val="18"/>
                <w:szCs w:val="16"/>
              </w:rPr>
            </w:pPr>
          </w:p>
          <w:p w14:paraId="51A52F42" w14:textId="77777777" w:rsidR="00CB4BFA" w:rsidRPr="003760B0" w:rsidRDefault="00CB4BFA" w:rsidP="00A26772">
            <w:pPr>
              <w:jc w:val="center"/>
              <w:rPr>
                <w:sz w:val="18"/>
                <w:szCs w:val="16"/>
              </w:rPr>
            </w:pPr>
          </w:p>
        </w:tc>
        <w:tc>
          <w:tcPr>
            <w:tcW w:w="2281" w:type="dxa"/>
            <w:gridSpan w:val="2"/>
          </w:tcPr>
          <w:p w14:paraId="7CAB5351" w14:textId="77777777" w:rsidR="00F3445E" w:rsidRDefault="00F3445E" w:rsidP="00F3445E">
            <w:pPr>
              <w:jc w:val="center"/>
              <w:rPr>
                <w:sz w:val="18"/>
                <w:szCs w:val="16"/>
              </w:rPr>
            </w:pPr>
            <w:r>
              <w:rPr>
                <w:sz w:val="18"/>
                <w:szCs w:val="16"/>
              </w:rPr>
              <w:t>Must be beige or black</w:t>
            </w:r>
          </w:p>
          <w:p w14:paraId="5F0B8C57" w14:textId="6280F463" w:rsidR="00CB4BFA" w:rsidRDefault="00CB4BFA" w:rsidP="00A26772">
            <w:pPr>
              <w:jc w:val="center"/>
              <w:rPr>
                <w:sz w:val="18"/>
                <w:szCs w:val="16"/>
              </w:rPr>
            </w:pPr>
            <w:r>
              <w:rPr>
                <w:sz w:val="18"/>
                <w:szCs w:val="16"/>
              </w:rPr>
              <w:t>Must be approved by EFNL</w:t>
            </w:r>
          </w:p>
          <w:p w14:paraId="5913CA15" w14:textId="77777777" w:rsidR="00CB4BFA" w:rsidRDefault="00CB4BFA" w:rsidP="00A26772">
            <w:pPr>
              <w:jc w:val="center"/>
              <w:rPr>
                <w:sz w:val="18"/>
                <w:szCs w:val="16"/>
              </w:rPr>
            </w:pPr>
            <w:r>
              <w:rPr>
                <w:sz w:val="18"/>
                <w:szCs w:val="16"/>
              </w:rPr>
              <w:t>No metal studs</w:t>
            </w:r>
          </w:p>
          <w:p w14:paraId="673C77B8" w14:textId="77777777" w:rsidR="00CB4BFA" w:rsidRDefault="00CB4BFA" w:rsidP="00A26772">
            <w:pPr>
              <w:jc w:val="center"/>
              <w:rPr>
                <w:sz w:val="18"/>
                <w:szCs w:val="16"/>
              </w:rPr>
            </w:pPr>
            <w:r>
              <w:rPr>
                <w:sz w:val="18"/>
                <w:szCs w:val="16"/>
              </w:rPr>
              <w:t>Strongly recommended</w:t>
            </w:r>
          </w:p>
          <w:p w14:paraId="15C9C3DC" w14:textId="77777777" w:rsidR="00CB4BFA" w:rsidRDefault="00CB4BFA" w:rsidP="00A26772">
            <w:pPr>
              <w:jc w:val="center"/>
              <w:rPr>
                <w:sz w:val="18"/>
                <w:szCs w:val="16"/>
              </w:rPr>
            </w:pPr>
            <w:r>
              <w:rPr>
                <w:sz w:val="18"/>
                <w:szCs w:val="16"/>
              </w:rPr>
              <w:t>Tied up / Cut</w:t>
            </w:r>
          </w:p>
          <w:p w14:paraId="786B859E" w14:textId="77777777" w:rsidR="00CB4BFA" w:rsidRDefault="00CB4BFA" w:rsidP="00A26772">
            <w:pPr>
              <w:jc w:val="center"/>
              <w:rPr>
                <w:sz w:val="18"/>
                <w:szCs w:val="16"/>
              </w:rPr>
            </w:pPr>
          </w:p>
          <w:p w14:paraId="7E81B0AA" w14:textId="77777777" w:rsidR="00CB4BFA" w:rsidRDefault="00CB4BFA" w:rsidP="00A26772">
            <w:pPr>
              <w:jc w:val="center"/>
              <w:rPr>
                <w:sz w:val="18"/>
                <w:szCs w:val="16"/>
              </w:rPr>
            </w:pPr>
          </w:p>
        </w:tc>
        <w:tc>
          <w:tcPr>
            <w:tcW w:w="2276" w:type="dxa"/>
          </w:tcPr>
          <w:p w14:paraId="1731E228" w14:textId="77777777" w:rsidR="00F3445E" w:rsidRDefault="00F3445E" w:rsidP="00F3445E">
            <w:pPr>
              <w:jc w:val="center"/>
              <w:rPr>
                <w:sz w:val="18"/>
                <w:szCs w:val="16"/>
              </w:rPr>
            </w:pPr>
            <w:r>
              <w:rPr>
                <w:sz w:val="18"/>
                <w:szCs w:val="16"/>
              </w:rPr>
              <w:t>Must be beige or black</w:t>
            </w:r>
          </w:p>
          <w:p w14:paraId="51A52F44" w14:textId="2CE77A57" w:rsidR="00CB4BFA" w:rsidRDefault="00CB4BFA" w:rsidP="00A26772">
            <w:pPr>
              <w:jc w:val="center"/>
              <w:rPr>
                <w:sz w:val="18"/>
                <w:szCs w:val="16"/>
              </w:rPr>
            </w:pPr>
            <w:r>
              <w:rPr>
                <w:sz w:val="18"/>
                <w:szCs w:val="16"/>
              </w:rPr>
              <w:t>Must be approved by EFNL</w:t>
            </w:r>
          </w:p>
          <w:p w14:paraId="51A52F45" w14:textId="77777777" w:rsidR="00CB4BFA" w:rsidRDefault="00CB4BFA" w:rsidP="00A26772">
            <w:pPr>
              <w:jc w:val="center"/>
              <w:rPr>
                <w:sz w:val="18"/>
                <w:szCs w:val="16"/>
              </w:rPr>
            </w:pPr>
            <w:r>
              <w:rPr>
                <w:sz w:val="18"/>
                <w:szCs w:val="16"/>
              </w:rPr>
              <w:t>No metal studs</w:t>
            </w:r>
          </w:p>
          <w:p w14:paraId="51A52F46" w14:textId="77777777" w:rsidR="00CB4BFA" w:rsidRDefault="00CB4BFA" w:rsidP="00A26772">
            <w:pPr>
              <w:jc w:val="center"/>
              <w:rPr>
                <w:sz w:val="18"/>
                <w:szCs w:val="16"/>
              </w:rPr>
            </w:pPr>
            <w:r>
              <w:rPr>
                <w:sz w:val="18"/>
                <w:szCs w:val="16"/>
              </w:rPr>
              <w:t>Strongly recommended</w:t>
            </w:r>
          </w:p>
          <w:p w14:paraId="51A52F47" w14:textId="77777777" w:rsidR="00CB4BFA" w:rsidRDefault="00CB4BFA" w:rsidP="00A26772">
            <w:pPr>
              <w:jc w:val="center"/>
              <w:rPr>
                <w:sz w:val="18"/>
                <w:szCs w:val="16"/>
              </w:rPr>
            </w:pPr>
          </w:p>
          <w:p w14:paraId="51A52F48" w14:textId="77777777" w:rsidR="00CB4BFA" w:rsidRPr="003760B0" w:rsidRDefault="00CB4BFA" w:rsidP="00A26772">
            <w:pPr>
              <w:jc w:val="center"/>
              <w:rPr>
                <w:sz w:val="18"/>
                <w:szCs w:val="16"/>
              </w:rPr>
            </w:pPr>
          </w:p>
        </w:tc>
        <w:tc>
          <w:tcPr>
            <w:tcW w:w="1988" w:type="dxa"/>
          </w:tcPr>
          <w:p w14:paraId="6492F35B" w14:textId="77777777" w:rsidR="00F3445E" w:rsidRDefault="00F3445E" w:rsidP="00F3445E">
            <w:pPr>
              <w:jc w:val="center"/>
              <w:rPr>
                <w:sz w:val="18"/>
                <w:szCs w:val="16"/>
              </w:rPr>
            </w:pPr>
            <w:r>
              <w:rPr>
                <w:sz w:val="18"/>
                <w:szCs w:val="16"/>
              </w:rPr>
              <w:t>Must be beige or black</w:t>
            </w:r>
          </w:p>
          <w:p w14:paraId="28D27C9B" w14:textId="77777777" w:rsidR="00757A91" w:rsidRDefault="00757A91" w:rsidP="00757A91">
            <w:pPr>
              <w:jc w:val="center"/>
              <w:rPr>
                <w:sz w:val="18"/>
                <w:szCs w:val="16"/>
              </w:rPr>
            </w:pPr>
            <w:r>
              <w:rPr>
                <w:sz w:val="18"/>
                <w:szCs w:val="16"/>
              </w:rPr>
              <w:t>Must be approved by EFNL</w:t>
            </w:r>
          </w:p>
          <w:p w14:paraId="2E02FE6E" w14:textId="77777777" w:rsidR="00757A91" w:rsidRDefault="00757A91" w:rsidP="00757A91">
            <w:pPr>
              <w:jc w:val="center"/>
              <w:rPr>
                <w:sz w:val="18"/>
                <w:szCs w:val="16"/>
              </w:rPr>
            </w:pPr>
            <w:r>
              <w:rPr>
                <w:sz w:val="18"/>
                <w:szCs w:val="16"/>
              </w:rPr>
              <w:t>No metal studs</w:t>
            </w:r>
          </w:p>
          <w:p w14:paraId="43E79DAC" w14:textId="77777777" w:rsidR="00757A91" w:rsidRDefault="00757A91" w:rsidP="00757A91">
            <w:pPr>
              <w:jc w:val="center"/>
              <w:rPr>
                <w:sz w:val="18"/>
                <w:szCs w:val="16"/>
              </w:rPr>
            </w:pPr>
            <w:r>
              <w:rPr>
                <w:sz w:val="18"/>
                <w:szCs w:val="16"/>
              </w:rPr>
              <w:t>Strongly recommended</w:t>
            </w:r>
          </w:p>
          <w:p w14:paraId="2798B5EA" w14:textId="77777777" w:rsidR="00757A91" w:rsidRDefault="00757A91" w:rsidP="00757A91">
            <w:pPr>
              <w:jc w:val="center"/>
              <w:rPr>
                <w:sz w:val="18"/>
                <w:szCs w:val="16"/>
              </w:rPr>
            </w:pPr>
            <w:r>
              <w:rPr>
                <w:sz w:val="18"/>
                <w:szCs w:val="16"/>
              </w:rPr>
              <w:t>Tied up / Cut</w:t>
            </w:r>
          </w:p>
          <w:p w14:paraId="3F5C0BE7" w14:textId="77777777" w:rsidR="00CB4BFA" w:rsidRDefault="00CB4BFA" w:rsidP="00A26772">
            <w:pPr>
              <w:jc w:val="center"/>
              <w:rPr>
                <w:sz w:val="18"/>
                <w:szCs w:val="16"/>
              </w:rPr>
            </w:pPr>
          </w:p>
        </w:tc>
      </w:tr>
      <w:tr w:rsidR="00757A91" w:rsidRPr="00B23D99" w14:paraId="51A52F58" w14:textId="4CDEC9DD" w:rsidTr="00834E8E">
        <w:tc>
          <w:tcPr>
            <w:tcW w:w="2269" w:type="dxa"/>
          </w:tcPr>
          <w:p w14:paraId="51A52F51" w14:textId="77777777" w:rsidR="00757A91" w:rsidRPr="00E80737" w:rsidRDefault="00757A91" w:rsidP="00A26772">
            <w:pPr>
              <w:rPr>
                <w:b/>
                <w:bCs/>
                <w:sz w:val="18"/>
                <w:szCs w:val="16"/>
              </w:rPr>
            </w:pPr>
            <w:r w:rsidRPr="00E80737">
              <w:rPr>
                <w:b/>
                <w:bCs/>
                <w:sz w:val="18"/>
                <w:szCs w:val="16"/>
              </w:rPr>
              <w:t>Penalty Distance (m)</w:t>
            </w:r>
          </w:p>
        </w:tc>
        <w:tc>
          <w:tcPr>
            <w:tcW w:w="13266" w:type="dxa"/>
            <w:gridSpan w:val="7"/>
          </w:tcPr>
          <w:p w14:paraId="57B76A8A" w14:textId="3CAB7374" w:rsidR="00757A91" w:rsidRPr="003760B0" w:rsidRDefault="00757A91" w:rsidP="00A26772">
            <w:pPr>
              <w:jc w:val="center"/>
              <w:rPr>
                <w:sz w:val="18"/>
                <w:szCs w:val="16"/>
              </w:rPr>
            </w:pPr>
            <w:r w:rsidRPr="003760B0">
              <w:rPr>
                <w:sz w:val="18"/>
                <w:szCs w:val="16"/>
              </w:rPr>
              <w:t>25</w:t>
            </w:r>
            <w:r>
              <w:rPr>
                <w:sz w:val="18"/>
                <w:szCs w:val="16"/>
              </w:rPr>
              <w:t xml:space="preserve"> </w:t>
            </w:r>
            <w:r w:rsidRPr="003760B0">
              <w:rPr>
                <w:sz w:val="18"/>
                <w:szCs w:val="16"/>
              </w:rPr>
              <w:t>m</w:t>
            </w:r>
            <w:r>
              <w:rPr>
                <w:sz w:val="18"/>
                <w:szCs w:val="16"/>
              </w:rPr>
              <w:t>etres</w:t>
            </w:r>
          </w:p>
          <w:p w14:paraId="19F30106" w14:textId="51FBEBF5" w:rsidR="00757A91" w:rsidRPr="003760B0" w:rsidRDefault="00757A91" w:rsidP="00A26772">
            <w:pPr>
              <w:jc w:val="center"/>
              <w:rPr>
                <w:sz w:val="18"/>
                <w:szCs w:val="16"/>
              </w:rPr>
            </w:pPr>
          </w:p>
        </w:tc>
      </w:tr>
      <w:tr w:rsidR="00CB4BFA" w:rsidRPr="00B23D99" w14:paraId="51A52F75" w14:textId="7A8D77C4" w:rsidTr="00D22236">
        <w:tc>
          <w:tcPr>
            <w:tcW w:w="2269" w:type="dxa"/>
          </w:tcPr>
          <w:p w14:paraId="51A52F59" w14:textId="77777777" w:rsidR="00CB4BFA" w:rsidRPr="00E80737" w:rsidRDefault="00CB4BFA" w:rsidP="00A26772">
            <w:pPr>
              <w:rPr>
                <w:b/>
                <w:bCs/>
                <w:sz w:val="18"/>
                <w:szCs w:val="16"/>
              </w:rPr>
            </w:pPr>
            <w:r w:rsidRPr="00E80737">
              <w:rPr>
                <w:b/>
                <w:bCs/>
                <w:sz w:val="18"/>
                <w:szCs w:val="16"/>
              </w:rPr>
              <w:t>Player Count</w:t>
            </w:r>
          </w:p>
        </w:tc>
        <w:tc>
          <w:tcPr>
            <w:tcW w:w="2170" w:type="dxa"/>
          </w:tcPr>
          <w:p w14:paraId="51A52F5A" w14:textId="2FCCC49B" w:rsidR="00CB4BFA" w:rsidRDefault="00CB4BFA" w:rsidP="00A26772">
            <w:pPr>
              <w:jc w:val="center"/>
              <w:rPr>
                <w:sz w:val="18"/>
                <w:szCs w:val="16"/>
              </w:rPr>
            </w:pPr>
            <w:r>
              <w:rPr>
                <w:sz w:val="18"/>
                <w:szCs w:val="16"/>
              </w:rPr>
              <w:t>Request from any player to umpire</w:t>
            </w:r>
          </w:p>
          <w:p w14:paraId="51A52F5B" w14:textId="77777777" w:rsidR="00CB4BFA" w:rsidRDefault="00CB4BFA" w:rsidP="00A26772">
            <w:pPr>
              <w:jc w:val="center"/>
              <w:rPr>
                <w:sz w:val="18"/>
                <w:szCs w:val="16"/>
              </w:rPr>
            </w:pPr>
            <w:r>
              <w:rPr>
                <w:sz w:val="18"/>
                <w:szCs w:val="16"/>
              </w:rPr>
              <w:t>Stop play and count in centre square</w:t>
            </w:r>
          </w:p>
          <w:p w14:paraId="51A52F5C" w14:textId="77777777" w:rsidR="00CB4BFA" w:rsidRDefault="00CB4BFA" w:rsidP="00A26772">
            <w:pPr>
              <w:jc w:val="center"/>
              <w:rPr>
                <w:sz w:val="18"/>
                <w:szCs w:val="16"/>
              </w:rPr>
            </w:pPr>
            <w:r>
              <w:rPr>
                <w:sz w:val="18"/>
                <w:szCs w:val="16"/>
              </w:rPr>
              <w:t>Extra players – free kick from Goal Line</w:t>
            </w:r>
          </w:p>
          <w:p w14:paraId="51A52F5D" w14:textId="77777777" w:rsidR="00CB4BFA" w:rsidRDefault="00CB4BFA" w:rsidP="00A26772">
            <w:pPr>
              <w:jc w:val="center"/>
              <w:rPr>
                <w:sz w:val="18"/>
                <w:szCs w:val="16"/>
              </w:rPr>
            </w:pPr>
            <w:r>
              <w:rPr>
                <w:sz w:val="18"/>
                <w:szCs w:val="16"/>
              </w:rPr>
              <w:t>No Extra players – free kick centre circle or where play stopped (greater penalty) + 25m penalty.</w:t>
            </w:r>
          </w:p>
          <w:p w14:paraId="51A52F5E" w14:textId="77777777" w:rsidR="00CB4BFA" w:rsidRPr="003760B0" w:rsidRDefault="00CB4BFA" w:rsidP="00A26772">
            <w:pPr>
              <w:jc w:val="center"/>
              <w:rPr>
                <w:sz w:val="18"/>
                <w:szCs w:val="16"/>
              </w:rPr>
            </w:pPr>
            <w:r>
              <w:rPr>
                <w:sz w:val="18"/>
                <w:szCs w:val="16"/>
              </w:rPr>
              <w:t>A player can be reported.</w:t>
            </w:r>
          </w:p>
        </w:tc>
        <w:tc>
          <w:tcPr>
            <w:tcW w:w="2311" w:type="dxa"/>
          </w:tcPr>
          <w:p w14:paraId="63BC81DC" w14:textId="77777777" w:rsidR="00CB4BFA" w:rsidRDefault="00CB4BFA" w:rsidP="00A26772">
            <w:pPr>
              <w:jc w:val="center"/>
              <w:rPr>
                <w:sz w:val="18"/>
                <w:szCs w:val="16"/>
              </w:rPr>
            </w:pPr>
            <w:r>
              <w:rPr>
                <w:sz w:val="18"/>
                <w:szCs w:val="16"/>
              </w:rPr>
              <w:t>Request from any player to umpire</w:t>
            </w:r>
          </w:p>
          <w:p w14:paraId="51A52F60" w14:textId="77777777" w:rsidR="00CB4BFA" w:rsidRDefault="00CB4BFA" w:rsidP="00A26772">
            <w:pPr>
              <w:jc w:val="center"/>
              <w:rPr>
                <w:sz w:val="18"/>
                <w:szCs w:val="16"/>
              </w:rPr>
            </w:pPr>
            <w:r>
              <w:rPr>
                <w:sz w:val="18"/>
                <w:szCs w:val="16"/>
              </w:rPr>
              <w:t>Stop play and count in centre square</w:t>
            </w:r>
          </w:p>
          <w:p w14:paraId="51A52F61" w14:textId="77777777" w:rsidR="00CB4BFA" w:rsidRDefault="00CB4BFA" w:rsidP="00A26772">
            <w:pPr>
              <w:jc w:val="center"/>
              <w:rPr>
                <w:sz w:val="18"/>
                <w:szCs w:val="16"/>
              </w:rPr>
            </w:pPr>
            <w:r>
              <w:rPr>
                <w:sz w:val="18"/>
                <w:szCs w:val="16"/>
              </w:rPr>
              <w:t>Extra players – free kick from Goal Line</w:t>
            </w:r>
          </w:p>
          <w:p w14:paraId="51A52F62" w14:textId="1D974E1E" w:rsidR="00CB4BFA" w:rsidRDefault="00CB4BFA" w:rsidP="00A26772">
            <w:pPr>
              <w:jc w:val="center"/>
              <w:rPr>
                <w:sz w:val="18"/>
                <w:szCs w:val="16"/>
              </w:rPr>
            </w:pPr>
            <w:r>
              <w:rPr>
                <w:sz w:val="18"/>
                <w:szCs w:val="16"/>
              </w:rPr>
              <w:t>No Extra players – free kick centre circle or where play stopped (greater penalty) +</w:t>
            </w:r>
            <w:r w:rsidR="00AE6AA8">
              <w:rPr>
                <w:sz w:val="18"/>
                <w:szCs w:val="16"/>
              </w:rPr>
              <w:t xml:space="preserve"> </w:t>
            </w:r>
            <w:r>
              <w:rPr>
                <w:sz w:val="18"/>
                <w:szCs w:val="16"/>
              </w:rPr>
              <w:t>25m</w:t>
            </w:r>
          </w:p>
          <w:p w14:paraId="51A52F63" w14:textId="77777777" w:rsidR="00CB4BFA" w:rsidRDefault="00CB4BFA" w:rsidP="00A26772">
            <w:pPr>
              <w:jc w:val="center"/>
              <w:rPr>
                <w:sz w:val="18"/>
                <w:szCs w:val="16"/>
              </w:rPr>
            </w:pPr>
            <w:r>
              <w:rPr>
                <w:sz w:val="18"/>
                <w:szCs w:val="16"/>
              </w:rPr>
              <w:t>penalty.</w:t>
            </w:r>
          </w:p>
          <w:p w14:paraId="51A52F64" w14:textId="77777777" w:rsidR="00CB4BFA" w:rsidRPr="003760B0" w:rsidRDefault="00CB4BFA" w:rsidP="00A26772">
            <w:pPr>
              <w:jc w:val="center"/>
              <w:rPr>
                <w:sz w:val="18"/>
                <w:szCs w:val="16"/>
              </w:rPr>
            </w:pPr>
            <w:r>
              <w:rPr>
                <w:sz w:val="18"/>
                <w:szCs w:val="16"/>
              </w:rPr>
              <w:t>A player can be reported.</w:t>
            </w:r>
          </w:p>
        </w:tc>
        <w:tc>
          <w:tcPr>
            <w:tcW w:w="2240" w:type="dxa"/>
          </w:tcPr>
          <w:p w14:paraId="331F8C6C" w14:textId="77777777" w:rsidR="00CB4BFA" w:rsidRDefault="00CB4BFA" w:rsidP="00A26772">
            <w:pPr>
              <w:jc w:val="center"/>
              <w:rPr>
                <w:sz w:val="18"/>
                <w:szCs w:val="16"/>
              </w:rPr>
            </w:pPr>
            <w:r>
              <w:rPr>
                <w:sz w:val="18"/>
                <w:szCs w:val="16"/>
              </w:rPr>
              <w:t>Request from any player to umpire</w:t>
            </w:r>
          </w:p>
          <w:p w14:paraId="51A52F66" w14:textId="77777777" w:rsidR="00CB4BFA" w:rsidRDefault="00CB4BFA" w:rsidP="00A26772">
            <w:pPr>
              <w:jc w:val="center"/>
              <w:rPr>
                <w:sz w:val="18"/>
                <w:szCs w:val="16"/>
              </w:rPr>
            </w:pPr>
            <w:r>
              <w:rPr>
                <w:sz w:val="18"/>
                <w:szCs w:val="16"/>
              </w:rPr>
              <w:t>Stop play and count in centre square</w:t>
            </w:r>
          </w:p>
          <w:p w14:paraId="51A52F67" w14:textId="77777777" w:rsidR="00CB4BFA" w:rsidRDefault="00CB4BFA" w:rsidP="00A26772">
            <w:pPr>
              <w:jc w:val="center"/>
              <w:rPr>
                <w:sz w:val="18"/>
                <w:szCs w:val="16"/>
              </w:rPr>
            </w:pPr>
            <w:r>
              <w:rPr>
                <w:sz w:val="18"/>
                <w:szCs w:val="16"/>
              </w:rPr>
              <w:t>Extra players – free kick from Goal Line</w:t>
            </w:r>
          </w:p>
          <w:p w14:paraId="51A52F68" w14:textId="77777777" w:rsidR="00CB4BFA" w:rsidRDefault="00CB4BFA" w:rsidP="00A26772">
            <w:pPr>
              <w:jc w:val="center"/>
              <w:rPr>
                <w:sz w:val="18"/>
                <w:szCs w:val="16"/>
              </w:rPr>
            </w:pPr>
            <w:r>
              <w:rPr>
                <w:sz w:val="18"/>
                <w:szCs w:val="16"/>
              </w:rPr>
              <w:t>No Extra players – free kick centre circle or where play stopped (greater penalty) + 25m penalty.</w:t>
            </w:r>
          </w:p>
          <w:p w14:paraId="51A52F69" w14:textId="77777777" w:rsidR="00CB4BFA" w:rsidRPr="003760B0" w:rsidRDefault="00CB4BFA" w:rsidP="00A26772">
            <w:pPr>
              <w:jc w:val="center"/>
              <w:rPr>
                <w:sz w:val="18"/>
                <w:szCs w:val="16"/>
              </w:rPr>
            </w:pPr>
            <w:r>
              <w:rPr>
                <w:sz w:val="18"/>
                <w:szCs w:val="16"/>
              </w:rPr>
              <w:t>A player can be reported.</w:t>
            </w:r>
          </w:p>
        </w:tc>
        <w:tc>
          <w:tcPr>
            <w:tcW w:w="2281" w:type="dxa"/>
            <w:gridSpan w:val="2"/>
          </w:tcPr>
          <w:p w14:paraId="0F710656" w14:textId="77777777" w:rsidR="00CB4BFA" w:rsidRDefault="00CB4BFA" w:rsidP="00A26772">
            <w:pPr>
              <w:jc w:val="center"/>
              <w:rPr>
                <w:sz w:val="18"/>
                <w:szCs w:val="16"/>
              </w:rPr>
            </w:pPr>
            <w:r>
              <w:rPr>
                <w:sz w:val="18"/>
                <w:szCs w:val="16"/>
              </w:rPr>
              <w:t>Request from any player to umpire</w:t>
            </w:r>
          </w:p>
          <w:p w14:paraId="7E0CD02E" w14:textId="77777777" w:rsidR="00CB4BFA" w:rsidRDefault="00CB4BFA" w:rsidP="00A26772">
            <w:pPr>
              <w:jc w:val="center"/>
              <w:rPr>
                <w:sz w:val="18"/>
                <w:szCs w:val="16"/>
              </w:rPr>
            </w:pPr>
            <w:r>
              <w:rPr>
                <w:sz w:val="18"/>
                <w:szCs w:val="16"/>
              </w:rPr>
              <w:t>Stop play and count in centre square</w:t>
            </w:r>
          </w:p>
          <w:p w14:paraId="4C9B64BA" w14:textId="77777777" w:rsidR="00CB4BFA" w:rsidRDefault="00CB4BFA" w:rsidP="00A26772">
            <w:pPr>
              <w:jc w:val="center"/>
              <w:rPr>
                <w:sz w:val="18"/>
                <w:szCs w:val="16"/>
              </w:rPr>
            </w:pPr>
            <w:r>
              <w:rPr>
                <w:sz w:val="18"/>
                <w:szCs w:val="16"/>
              </w:rPr>
              <w:t>Extra players – free kick from Goal Line</w:t>
            </w:r>
          </w:p>
          <w:p w14:paraId="007422B1" w14:textId="77777777" w:rsidR="00CB4BFA" w:rsidRDefault="00CB4BFA" w:rsidP="00A26772">
            <w:pPr>
              <w:jc w:val="center"/>
              <w:rPr>
                <w:sz w:val="18"/>
                <w:szCs w:val="16"/>
              </w:rPr>
            </w:pPr>
            <w:r>
              <w:rPr>
                <w:sz w:val="18"/>
                <w:szCs w:val="16"/>
              </w:rPr>
              <w:t>No Extra players – free kick centre circle or where play stopped (greater penalty) + 25m penalty.</w:t>
            </w:r>
          </w:p>
          <w:p w14:paraId="0263A218" w14:textId="77777777" w:rsidR="00CB4BFA" w:rsidRDefault="00CB4BFA" w:rsidP="00A26772">
            <w:pPr>
              <w:jc w:val="center"/>
              <w:rPr>
                <w:sz w:val="18"/>
                <w:szCs w:val="16"/>
              </w:rPr>
            </w:pPr>
            <w:r>
              <w:rPr>
                <w:sz w:val="18"/>
                <w:szCs w:val="16"/>
              </w:rPr>
              <w:t>A player can be reported.</w:t>
            </w:r>
          </w:p>
          <w:p w14:paraId="7B33846D" w14:textId="77777777" w:rsidR="00CB4BFA" w:rsidRDefault="00CB4BFA" w:rsidP="00A26772">
            <w:pPr>
              <w:jc w:val="center"/>
              <w:rPr>
                <w:sz w:val="18"/>
                <w:szCs w:val="16"/>
              </w:rPr>
            </w:pPr>
          </w:p>
        </w:tc>
        <w:tc>
          <w:tcPr>
            <w:tcW w:w="2276" w:type="dxa"/>
          </w:tcPr>
          <w:p w14:paraId="28FF1A38" w14:textId="0D3D13F6" w:rsidR="00CB4BFA" w:rsidRDefault="00CB4BFA" w:rsidP="00A26772">
            <w:pPr>
              <w:jc w:val="center"/>
              <w:rPr>
                <w:sz w:val="18"/>
                <w:szCs w:val="16"/>
              </w:rPr>
            </w:pPr>
            <w:r>
              <w:rPr>
                <w:sz w:val="18"/>
                <w:szCs w:val="16"/>
              </w:rPr>
              <w:t>Request from any player to umpire</w:t>
            </w:r>
          </w:p>
          <w:p w14:paraId="51A52F6B" w14:textId="77777777" w:rsidR="00CB4BFA" w:rsidRDefault="00CB4BFA" w:rsidP="00A26772">
            <w:pPr>
              <w:jc w:val="center"/>
              <w:rPr>
                <w:sz w:val="18"/>
                <w:szCs w:val="16"/>
              </w:rPr>
            </w:pPr>
            <w:r>
              <w:rPr>
                <w:sz w:val="18"/>
                <w:szCs w:val="16"/>
              </w:rPr>
              <w:t>Stop play and count in centre square</w:t>
            </w:r>
          </w:p>
          <w:p w14:paraId="51A52F6C" w14:textId="77777777" w:rsidR="00CB4BFA" w:rsidRDefault="00CB4BFA" w:rsidP="00A26772">
            <w:pPr>
              <w:jc w:val="center"/>
              <w:rPr>
                <w:sz w:val="18"/>
                <w:szCs w:val="16"/>
              </w:rPr>
            </w:pPr>
            <w:r>
              <w:rPr>
                <w:sz w:val="18"/>
                <w:szCs w:val="16"/>
              </w:rPr>
              <w:t>Extra players – free kick from Goal Line</w:t>
            </w:r>
          </w:p>
          <w:p w14:paraId="51A52F6D" w14:textId="77777777" w:rsidR="00CB4BFA" w:rsidRDefault="00CB4BFA" w:rsidP="00A26772">
            <w:pPr>
              <w:jc w:val="center"/>
              <w:rPr>
                <w:sz w:val="18"/>
                <w:szCs w:val="16"/>
              </w:rPr>
            </w:pPr>
            <w:r>
              <w:rPr>
                <w:sz w:val="18"/>
                <w:szCs w:val="16"/>
              </w:rPr>
              <w:t>No Extra players – free kick centre circle or where play stopped (greater penalty) + 25m penalty.</w:t>
            </w:r>
          </w:p>
          <w:p w14:paraId="51A52F6E" w14:textId="77777777" w:rsidR="00CB4BFA" w:rsidRPr="003760B0" w:rsidRDefault="00CB4BFA" w:rsidP="00A26772">
            <w:pPr>
              <w:jc w:val="center"/>
              <w:rPr>
                <w:sz w:val="18"/>
                <w:szCs w:val="16"/>
              </w:rPr>
            </w:pPr>
            <w:r>
              <w:rPr>
                <w:sz w:val="18"/>
                <w:szCs w:val="16"/>
              </w:rPr>
              <w:t>A player can be reported.</w:t>
            </w:r>
          </w:p>
        </w:tc>
        <w:tc>
          <w:tcPr>
            <w:tcW w:w="1988" w:type="dxa"/>
          </w:tcPr>
          <w:p w14:paraId="3C928C7D" w14:textId="77777777" w:rsidR="00757A91" w:rsidRDefault="00757A91" w:rsidP="00757A91">
            <w:pPr>
              <w:jc w:val="center"/>
              <w:rPr>
                <w:sz w:val="18"/>
                <w:szCs w:val="16"/>
              </w:rPr>
            </w:pPr>
            <w:r>
              <w:rPr>
                <w:sz w:val="18"/>
                <w:szCs w:val="16"/>
              </w:rPr>
              <w:t>Request from any player to umpire</w:t>
            </w:r>
          </w:p>
          <w:p w14:paraId="5D246F26" w14:textId="77777777" w:rsidR="00757A91" w:rsidRDefault="00757A91" w:rsidP="00757A91">
            <w:pPr>
              <w:jc w:val="center"/>
              <w:rPr>
                <w:sz w:val="18"/>
                <w:szCs w:val="16"/>
              </w:rPr>
            </w:pPr>
            <w:r>
              <w:rPr>
                <w:sz w:val="18"/>
                <w:szCs w:val="16"/>
              </w:rPr>
              <w:t>Stop play and count in centre square</w:t>
            </w:r>
          </w:p>
          <w:p w14:paraId="59C8F98B" w14:textId="77777777" w:rsidR="00757A91" w:rsidRDefault="00757A91" w:rsidP="00757A91">
            <w:pPr>
              <w:jc w:val="center"/>
              <w:rPr>
                <w:sz w:val="18"/>
                <w:szCs w:val="16"/>
              </w:rPr>
            </w:pPr>
            <w:r>
              <w:rPr>
                <w:sz w:val="18"/>
                <w:szCs w:val="16"/>
              </w:rPr>
              <w:t>Extra players – free kick from Goal Line</w:t>
            </w:r>
          </w:p>
          <w:p w14:paraId="0E1A2330" w14:textId="77777777" w:rsidR="00757A91" w:rsidRDefault="00757A91" w:rsidP="00757A91">
            <w:pPr>
              <w:jc w:val="center"/>
              <w:rPr>
                <w:sz w:val="18"/>
                <w:szCs w:val="16"/>
              </w:rPr>
            </w:pPr>
            <w:r>
              <w:rPr>
                <w:sz w:val="18"/>
                <w:szCs w:val="16"/>
              </w:rPr>
              <w:t>No Extra players – free kick centre circle or where play stopped (greater penalty) + 25m penalty.</w:t>
            </w:r>
          </w:p>
          <w:p w14:paraId="20389503" w14:textId="1BC4AC2D" w:rsidR="00CB4BFA" w:rsidRDefault="00757A91" w:rsidP="00757A91">
            <w:pPr>
              <w:jc w:val="center"/>
              <w:rPr>
                <w:sz w:val="18"/>
                <w:szCs w:val="16"/>
              </w:rPr>
            </w:pPr>
            <w:r>
              <w:rPr>
                <w:sz w:val="18"/>
                <w:szCs w:val="16"/>
              </w:rPr>
              <w:t>A player can be reported.</w:t>
            </w:r>
          </w:p>
        </w:tc>
      </w:tr>
      <w:tr w:rsidR="009F3F5B" w:rsidRPr="00B23D99" w14:paraId="51A52F7D" w14:textId="54715AEC" w:rsidTr="00DC6FBB">
        <w:tc>
          <w:tcPr>
            <w:tcW w:w="2269" w:type="dxa"/>
          </w:tcPr>
          <w:p w14:paraId="51A52F76" w14:textId="77777777" w:rsidR="009F3F5B" w:rsidRPr="00E80737" w:rsidRDefault="009F3F5B" w:rsidP="00A26772">
            <w:pPr>
              <w:rPr>
                <w:b/>
                <w:bCs/>
                <w:sz w:val="18"/>
                <w:szCs w:val="16"/>
              </w:rPr>
            </w:pPr>
            <w:r w:rsidRPr="00E80737">
              <w:rPr>
                <w:b/>
                <w:bCs/>
                <w:sz w:val="18"/>
                <w:szCs w:val="16"/>
              </w:rPr>
              <w:t>Behind Scored</w:t>
            </w:r>
          </w:p>
        </w:tc>
        <w:tc>
          <w:tcPr>
            <w:tcW w:w="13266" w:type="dxa"/>
            <w:gridSpan w:val="7"/>
          </w:tcPr>
          <w:p w14:paraId="36976731" w14:textId="77777777" w:rsidR="009F3F5B" w:rsidRDefault="009F3F5B" w:rsidP="00A26772">
            <w:pPr>
              <w:jc w:val="center"/>
              <w:rPr>
                <w:sz w:val="18"/>
                <w:szCs w:val="16"/>
              </w:rPr>
            </w:pPr>
            <w:r w:rsidRPr="003760B0">
              <w:rPr>
                <w:sz w:val="18"/>
                <w:szCs w:val="16"/>
              </w:rPr>
              <w:t>Kick in once umpires signalled and waved flag</w:t>
            </w:r>
          </w:p>
          <w:p w14:paraId="1BB9F33E" w14:textId="77777777" w:rsidR="009F3F5B" w:rsidRPr="003760B0" w:rsidRDefault="009F3F5B" w:rsidP="00A26772">
            <w:pPr>
              <w:jc w:val="center"/>
              <w:rPr>
                <w:sz w:val="18"/>
                <w:szCs w:val="16"/>
              </w:rPr>
            </w:pPr>
          </w:p>
        </w:tc>
      </w:tr>
      <w:tr w:rsidR="00CB4BFA" w:rsidRPr="00B23D99" w14:paraId="4094B52A" w14:textId="30E70DA1" w:rsidTr="00E40AA4">
        <w:tc>
          <w:tcPr>
            <w:tcW w:w="2269" w:type="dxa"/>
          </w:tcPr>
          <w:p w14:paraId="4541C759" w14:textId="1192193F" w:rsidR="00CB4BFA" w:rsidRPr="00E80737" w:rsidRDefault="00CB4BFA" w:rsidP="00A26772">
            <w:pPr>
              <w:rPr>
                <w:b/>
                <w:bCs/>
                <w:sz w:val="18"/>
                <w:szCs w:val="16"/>
              </w:rPr>
            </w:pPr>
            <w:r>
              <w:rPr>
                <w:b/>
                <w:bCs/>
                <w:sz w:val="18"/>
                <w:szCs w:val="16"/>
              </w:rPr>
              <w:t>Ball out of bounds</w:t>
            </w:r>
          </w:p>
        </w:tc>
        <w:tc>
          <w:tcPr>
            <w:tcW w:w="2170" w:type="dxa"/>
          </w:tcPr>
          <w:p w14:paraId="6D87C881" w14:textId="4D17B09E" w:rsidR="00CB4BFA" w:rsidRDefault="00CB4BFA" w:rsidP="00A26772">
            <w:pPr>
              <w:jc w:val="center"/>
              <w:rPr>
                <w:sz w:val="18"/>
                <w:szCs w:val="16"/>
              </w:rPr>
            </w:pPr>
            <w:r>
              <w:rPr>
                <w:sz w:val="18"/>
                <w:szCs w:val="16"/>
              </w:rPr>
              <w:t>Ball thrown back in by boundary umpire</w:t>
            </w:r>
          </w:p>
          <w:p w14:paraId="34B0F4F7" w14:textId="77777777" w:rsidR="00CB4BFA" w:rsidRDefault="00CB4BFA" w:rsidP="00A26772">
            <w:pPr>
              <w:jc w:val="center"/>
              <w:rPr>
                <w:sz w:val="18"/>
                <w:szCs w:val="16"/>
              </w:rPr>
            </w:pPr>
          </w:p>
          <w:p w14:paraId="1672CCBE" w14:textId="0D23E265" w:rsidR="00CB4BFA" w:rsidRPr="003760B0" w:rsidRDefault="00CB4BFA" w:rsidP="00A26772">
            <w:pPr>
              <w:jc w:val="center"/>
              <w:rPr>
                <w:sz w:val="18"/>
                <w:szCs w:val="16"/>
              </w:rPr>
            </w:pPr>
          </w:p>
        </w:tc>
        <w:tc>
          <w:tcPr>
            <w:tcW w:w="2311" w:type="dxa"/>
          </w:tcPr>
          <w:p w14:paraId="3A669462" w14:textId="77777777" w:rsidR="00CB4BFA" w:rsidRDefault="00CB4BFA" w:rsidP="00523DFA">
            <w:pPr>
              <w:jc w:val="center"/>
              <w:rPr>
                <w:sz w:val="18"/>
                <w:szCs w:val="16"/>
              </w:rPr>
            </w:pPr>
            <w:r>
              <w:rPr>
                <w:sz w:val="18"/>
                <w:szCs w:val="16"/>
              </w:rPr>
              <w:t>Ball thrown back in by boundary umpire</w:t>
            </w:r>
          </w:p>
          <w:p w14:paraId="4D254341" w14:textId="77777777" w:rsidR="00CB4BFA" w:rsidRPr="003760B0" w:rsidRDefault="00CB4BFA" w:rsidP="00A26772">
            <w:pPr>
              <w:jc w:val="center"/>
              <w:rPr>
                <w:sz w:val="18"/>
                <w:szCs w:val="16"/>
              </w:rPr>
            </w:pPr>
          </w:p>
        </w:tc>
        <w:tc>
          <w:tcPr>
            <w:tcW w:w="2321" w:type="dxa"/>
            <w:gridSpan w:val="2"/>
          </w:tcPr>
          <w:p w14:paraId="2991F13A" w14:textId="5F9EC20B" w:rsidR="00CB4BFA" w:rsidRPr="003760B0" w:rsidRDefault="00CB4BFA" w:rsidP="00A26772">
            <w:pPr>
              <w:jc w:val="center"/>
              <w:rPr>
                <w:sz w:val="18"/>
                <w:szCs w:val="16"/>
              </w:rPr>
            </w:pPr>
            <w:r>
              <w:rPr>
                <w:sz w:val="18"/>
                <w:szCs w:val="16"/>
              </w:rPr>
              <w:t>Last Possession rule (initial trial phase)</w:t>
            </w:r>
          </w:p>
        </w:tc>
        <w:tc>
          <w:tcPr>
            <w:tcW w:w="2200" w:type="dxa"/>
          </w:tcPr>
          <w:p w14:paraId="5EE00507" w14:textId="22417DD5" w:rsidR="00CB4BFA" w:rsidRPr="003760B0" w:rsidRDefault="00CB4BFA" w:rsidP="00A26772">
            <w:pPr>
              <w:jc w:val="center"/>
              <w:rPr>
                <w:sz w:val="18"/>
                <w:szCs w:val="16"/>
              </w:rPr>
            </w:pPr>
            <w:r>
              <w:rPr>
                <w:sz w:val="18"/>
                <w:szCs w:val="16"/>
              </w:rPr>
              <w:t>Last Possession rule</w:t>
            </w:r>
          </w:p>
        </w:tc>
        <w:tc>
          <w:tcPr>
            <w:tcW w:w="2276" w:type="dxa"/>
          </w:tcPr>
          <w:p w14:paraId="35687A91" w14:textId="77777777" w:rsidR="00CB4BFA" w:rsidRDefault="00CB4BFA" w:rsidP="00523DFA">
            <w:pPr>
              <w:jc w:val="center"/>
              <w:rPr>
                <w:sz w:val="18"/>
                <w:szCs w:val="16"/>
              </w:rPr>
            </w:pPr>
            <w:r>
              <w:rPr>
                <w:sz w:val="18"/>
                <w:szCs w:val="16"/>
              </w:rPr>
              <w:t>Ball thrown back in by boundary umpire</w:t>
            </w:r>
          </w:p>
          <w:p w14:paraId="07897D33" w14:textId="04CBB887" w:rsidR="00CB4BFA" w:rsidRPr="003760B0" w:rsidRDefault="00CB4BFA" w:rsidP="00A26772">
            <w:pPr>
              <w:jc w:val="center"/>
              <w:rPr>
                <w:sz w:val="18"/>
                <w:szCs w:val="16"/>
              </w:rPr>
            </w:pPr>
          </w:p>
        </w:tc>
        <w:tc>
          <w:tcPr>
            <w:tcW w:w="1988" w:type="dxa"/>
          </w:tcPr>
          <w:p w14:paraId="2B02AB50" w14:textId="506050E9" w:rsidR="00CB4BFA" w:rsidRDefault="009F3F5B" w:rsidP="00523DFA">
            <w:pPr>
              <w:jc w:val="center"/>
              <w:rPr>
                <w:sz w:val="18"/>
                <w:szCs w:val="16"/>
              </w:rPr>
            </w:pPr>
            <w:r>
              <w:rPr>
                <w:sz w:val="18"/>
                <w:szCs w:val="16"/>
              </w:rPr>
              <w:t>Last Possession rule</w:t>
            </w:r>
          </w:p>
        </w:tc>
      </w:tr>
      <w:tr w:rsidR="009F3F5B" w:rsidRPr="00B23D99" w14:paraId="51A52F8A" w14:textId="26AAD68C" w:rsidTr="00F17274">
        <w:tc>
          <w:tcPr>
            <w:tcW w:w="2269" w:type="dxa"/>
          </w:tcPr>
          <w:p w14:paraId="51A52F7E" w14:textId="77777777" w:rsidR="009F3F5B" w:rsidRPr="00E80737" w:rsidRDefault="009F3F5B" w:rsidP="00A26772">
            <w:pPr>
              <w:rPr>
                <w:b/>
                <w:bCs/>
                <w:sz w:val="18"/>
                <w:szCs w:val="16"/>
              </w:rPr>
            </w:pPr>
            <w:r w:rsidRPr="00E80737">
              <w:rPr>
                <w:b/>
                <w:bCs/>
                <w:sz w:val="18"/>
                <w:szCs w:val="16"/>
              </w:rPr>
              <w:t>Forfeit Calculations</w:t>
            </w:r>
          </w:p>
        </w:tc>
        <w:tc>
          <w:tcPr>
            <w:tcW w:w="13266" w:type="dxa"/>
            <w:gridSpan w:val="7"/>
          </w:tcPr>
          <w:p w14:paraId="209AF220" w14:textId="77777777" w:rsidR="009F3F5B" w:rsidRPr="003760B0" w:rsidRDefault="009F3F5B" w:rsidP="00A26772">
            <w:pPr>
              <w:jc w:val="center"/>
              <w:rPr>
                <w:sz w:val="18"/>
                <w:szCs w:val="16"/>
              </w:rPr>
            </w:pPr>
            <w:r w:rsidRPr="003760B0">
              <w:rPr>
                <w:sz w:val="18"/>
                <w:szCs w:val="16"/>
              </w:rPr>
              <w:t>Awarded points and game counts for non-forfeit team</w:t>
            </w:r>
          </w:p>
          <w:p w14:paraId="73478712" w14:textId="77777777" w:rsidR="009F3F5B" w:rsidRDefault="009F3F5B" w:rsidP="00135723">
            <w:pPr>
              <w:jc w:val="center"/>
              <w:rPr>
                <w:sz w:val="18"/>
                <w:szCs w:val="16"/>
              </w:rPr>
            </w:pPr>
            <w:r>
              <w:rPr>
                <w:sz w:val="18"/>
                <w:szCs w:val="16"/>
              </w:rPr>
              <w:t>% c</w:t>
            </w:r>
            <w:r w:rsidRPr="003760B0">
              <w:rPr>
                <w:sz w:val="18"/>
                <w:szCs w:val="16"/>
              </w:rPr>
              <w:t>alculated based on GWM in same Division</w:t>
            </w:r>
          </w:p>
          <w:p w14:paraId="02F57DDF" w14:textId="77777777" w:rsidR="009F3F5B" w:rsidRPr="003760B0" w:rsidRDefault="009F3F5B" w:rsidP="00A26772">
            <w:pPr>
              <w:jc w:val="center"/>
              <w:rPr>
                <w:sz w:val="18"/>
                <w:szCs w:val="16"/>
              </w:rPr>
            </w:pPr>
          </w:p>
        </w:tc>
      </w:tr>
      <w:tr w:rsidR="009F3F5B" w:rsidRPr="00B23D99" w14:paraId="51A52F92" w14:textId="783EEFBA" w:rsidTr="009E0E7B">
        <w:tc>
          <w:tcPr>
            <w:tcW w:w="2269" w:type="dxa"/>
          </w:tcPr>
          <w:p w14:paraId="51A52F8B" w14:textId="77777777" w:rsidR="009F3F5B" w:rsidRPr="00E80737" w:rsidRDefault="009F3F5B" w:rsidP="00A26772">
            <w:pPr>
              <w:rPr>
                <w:b/>
                <w:bCs/>
                <w:sz w:val="18"/>
                <w:szCs w:val="16"/>
              </w:rPr>
            </w:pPr>
            <w:r w:rsidRPr="00E80737">
              <w:rPr>
                <w:b/>
                <w:bCs/>
                <w:sz w:val="18"/>
                <w:szCs w:val="16"/>
              </w:rPr>
              <w:t>Fixture alterations</w:t>
            </w:r>
          </w:p>
        </w:tc>
        <w:tc>
          <w:tcPr>
            <w:tcW w:w="13266" w:type="dxa"/>
            <w:gridSpan w:val="7"/>
          </w:tcPr>
          <w:p w14:paraId="7E48BD21" w14:textId="77777777" w:rsidR="009F3F5B" w:rsidRDefault="009F3F5B" w:rsidP="00AB6F89">
            <w:pPr>
              <w:jc w:val="center"/>
              <w:rPr>
                <w:sz w:val="18"/>
                <w:szCs w:val="16"/>
              </w:rPr>
            </w:pPr>
            <w:r>
              <w:rPr>
                <w:sz w:val="18"/>
                <w:szCs w:val="16"/>
              </w:rPr>
              <w:t>10 business</w:t>
            </w:r>
            <w:r w:rsidRPr="003760B0">
              <w:rPr>
                <w:sz w:val="18"/>
                <w:szCs w:val="16"/>
              </w:rPr>
              <w:t xml:space="preserve"> days written notice</w:t>
            </w:r>
          </w:p>
          <w:p w14:paraId="217FAF8E" w14:textId="4DD4F85C" w:rsidR="00AB6F89" w:rsidRDefault="00AB6F89" w:rsidP="00AB6F89">
            <w:pPr>
              <w:jc w:val="center"/>
              <w:rPr>
                <w:sz w:val="18"/>
                <w:szCs w:val="16"/>
              </w:rPr>
            </w:pPr>
          </w:p>
        </w:tc>
      </w:tr>
      <w:tr w:rsidR="00CB4BFA" w:rsidRPr="00B23D99" w14:paraId="51A52FA4" w14:textId="54B6F0BF" w:rsidTr="00D22236">
        <w:tc>
          <w:tcPr>
            <w:tcW w:w="2269" w:type="dxa"/>
          </w:tcPr>
          <w:p w14:paraId="51A52F93" w14:textId="77777777" w:rsidR="00CB4BFA" w:rsidRPr="00E80737" w:rsidRDefault="00CB4BFA" w:rsidP="00A26772">
            <w:pPr>
              <w:rPr>
                <w:b/>
                <w:bCs/>
                <w:sz w:val="18"/>
                <w:szCs w:val="16"/>
              </w:rPr>
            </w:pPr>
          </w:p>
          <w:p w14:paraId="51A52F94" w14:textId="77777777" w:rsidR="00CB4BFA" w:rsidRPr="00E80737" w:rsidRDefault="00CB4BFA" w:rsidP="00A26772">
            <w:pPr>
              <w:rPr>
                <w:b/>
                <w:bCs/>
                <w:sz w:val="18"/>
                <w:szCs w:val="16"/>
              </w:rPr>
            </w:pPr>
            <w:r w:rsidRPr="00E80737">
              <w:rPr>
                <w:b/>
                <w:bCs/>
                <w:sz w:val="18"/>
                <w:szCs w:val="16"/>
              </w:rPr>
              <w:t>Yellow Card</w:t>
            </w:r>
          </w:p>
        </w:tc>
        <w:tc>
          <w:tcPr>
            <w:tcW w:w="6721" w:type="dxa"/>
            <w:gridSpan w:val="3"/>
            <w:vAlign w:val="center"/>
          </w:tcPr>
          <w:p w14:paraId="65F8D9F2" w14:textId="77777777" w:rsidR="00CB4BFA" w:rsidRPr="003760B0" w:rsidRDefault="00CB4BFA" w:rsidP="00135723">
            <w:pPr>
              <w:jc w:val="center"/>
              <w:rPr>
                <w:rFonts w:eastAsia="Times New Roman" w:cs="Arial"/>
                <w:sz w:val="18"/>
                <w:szCs w:val="16"/>
                <w:lang w:eastAsia="en-AU"/>
              </w:rPr>
            </w:pPr>
            <w:r w:rsidRPr="003760B0">
              <w:rPr>
                <w:rFonts w:eastAsia="Times New Roman" w:cs="Arial"/>
                <w:sz w:val="18"/>
                <w:szCs w:val="16"/>
                <w:lang w:eastAsia="en-AU"/>
              </w:rPr>
              <w:t>15 Mins – Can be replaced</w:t>
            </w:r>
          </w:p>
          <w:p w14:paraId="16CE0C28" w14:textId="77777777" w:rsidR="00CB4BFA" w:rsidRPr="003760B0" w:rsidRDefault="00CB4BFA" w:rsidP="00135723">
            <w:pPr>
              <w:jc w:val="center"/>
              <w:rPr>
                <w:rFonts w:eastAsia="Times New Roman" w:cs="Arial"/>
                <w:sz w:val="18"/>
                <w:szCs w:val="16"/>
                <w:lang w:eastAsia="en-AU"/>
              </w:rPr>
            </w:pPr>
            <w:r w:rsidRPr="003760B0">
              <w:rPr>
                <w:rFonts w:eastAsia="Times New Roman" w:cs="Arial"/>
                <w:sz w:val="18"/>
                <w:szCs w:val="16"/>
                <w:lang w:eastAsia="en-AU"/>
              </w:rPr>
              <w:t>Individual player 3+ cards = club fine</w:t>
            </w:r>
          </w:p>
          <w:p w14:paraId="51A52F9F" w14:textId="33FDDC58" w:rsidR="00CB4BFA" w:rsidRPr="003760B0" w:rsidRDefault="00CB4BFA" w:rsidP="00135723">
            <w:pPr>
              <w:jc w:val="center"/>
              <w:rPr>
                <w:rFonts w:eastAsia="Times New Roman" w:cs="Arial"/>
                <w:sz w:val="18"/>
                <w:szCs w:val="16"/>
                <w:lang w:eastAsia="en-AU"/>
              </w:rPr>
            </w:pPr>
            <w:r w:rsidRPr="003760B0">
              <w:rPr>
                <w:rFonts w:eastAsia="Times New Roman" w:cs="Arial"/>
                <w:sz w:val="18"/>
                <w:szCs w:val="16"/>
                <w:lang w:eastAsia="en-AU"/>
              </w:rPr>
              <w:t xml:space="preserve">Team 10+ cards = club fine </w:t>
            </w:r>
          </w:p>
        </w:tc>
        <w:tc>
          <w:tcPr>
            <w:tcW w:w="2281" w:type="dxa"/>
            <w:gridSpan w:val="2"/>
            <w:vAlign w:val="center"/>
          </w:tcPr>
          <w:p w14:paraId="117B87D8" w14:textId="63942300" w:rsidR="00CB4BFA" w:rsidRPr="003760B0" w:rsidRDefault="00CB4BFA" w:rsidP="00A26772">
            <w:pPr>
              <w:jc w:val="center"/>
              <w:rPr>
                <w:rFonts w:eastAsia="Times New Roman" w:cs="Arial"/>
                <w:sz w:val="18"/>
                <w:szCs w:val="16"/>
                <w:lang w:eastAsia="en-AU"/>
              </w:rPr>
            </w:pPr>
            <w:r w:rsidRPr="003760B0">
              <w:rPr>
                <w:rFonts w:eastAsia="Times New Roman" w:cs="Arial"/>
                <w:sz w:val="18"/>
                <w:szCs w:val="16"/>
                <w:lang w:eastAsia="en-AU"/>
              </w:rPr>
              <w:t>15 Mins – Can be replaced</w:t>
            </w:r>
          </w:p>
        </w:tc>
        <w:tc>
          <w:tcPr>
            <w:tcW w:w="2276" w:type="dxa"/>
            <w:vAlign w:val="center"/>
          </w:tcPr>
          <w:p w14:paraId="51A52FA0" w14:textId="264A751C" w:rsidR="00CB4BFA" w:rsidRPr="003760B0" w:rsidRDefault="00CB4BFA" w:rsidP="00A26772">
            <w:pPr>
              <w:jc w:val="center"/>
              <w:rPr>
                <w:rFonts w:eastAsia="Times New Roman" w:cs="Arial"/>
                <w:sz w:val="18"/>
                <w:szCs w:val="16"/>
                <w:lang w:eastAsia="en-AU"/>
              </w:rPr>
            </w:pPr>
            <w:r w:rsidRPr="003760B0">
              <w:rPr>
                <w:rFonts w:eastAsia="Times New Roman" w:cs="Arial"/>
                <w:sz w:val="18"/>
                <w:szCs w:val="16"/>
                <w:lang w:eastAsia="en-AU"/>
              </w:rPr>
              <w:t>15 Mins – Can be replaced</w:t>
            </w:r>
          </w:p>
          <w:p w14:paraId="51A52FA1" w14:textId="77777777" w:rsidR="00CB4BFA" w:rsidRPr="003760B0" w:rsidRDefault="00CB4BFA" w:rsidP="00A26772">
            <w:pPr>
              <w:jc w:val="center"/>
              <w:rPr>
                <w:rFonts w:eastAsia="Times New Roman" w:cs="Arial"/>
                <w:sz w:val="18"/>
                <w:szCs w:val="16"/>
                <w:lang w:eastAsia="en-AU"/>
              </w:rPr>
            </w:pPr>
            <w:r w:rsidRPr="003760B0">
              <w:rPr>
                <w:rFonts w:eastAsia="Times New Roman" w:cs="Arial"/>
                <w:sz w:val="18"/>
                <w:szCs w:val="16"/>
                <w:lang w:eastAsia="en-AU"/>
              </w:rPr>
              <w:t>Individual player 3+ cards = club fine</w:t>
            </w:r>
          </w:p>
          <w:p w14:paraId="51A52FA2" w14:textId="77777777" w:rsidR="00CB4BFA" w:rsidRPr="003760B0" w:rsidRDefault="00CB4BFA" w:rsidP="00A26772">
            <w:pPr>
              <w:jc w:val="center"/>
              <w:rPr>
                <w:rFonts w:eastAsia="Times New Roman" w:cs="Arial"/>
                <w:sz w:val="18"/>
                <w:szCs w:val="16"/>
                <w:lang w:eastAsia="en-AU"/>
              </w:rPr>
            </w:pPr>
            <w:r w:rsidRPr="003760B0">
              <w:rPr>
                <w:rFonts w:eastAsia="Times New Roman" w:cs="Arial"/>
                <w:sz w:val="18"/>
                <w:szCs w:val="16"/>
                <w:lang w:eastAsia="en-AU"/>
              </w:rPr>
              <w:t>Team 10+ cards = club fine</w:t>
            </w:r>
          </w:p>
        </w:tc>
        <w:tc>
          <w:tcPr>
            <w:tcW w:w="1988" w:type="dxa"/>
          </w:tcPr>
          <w:p w14:paraId="093EBF7C" w14:textId="77777777" w:rsidR="00CB4BFA" w:rsidRPr="003760B0" w:rsidRDefault="00CB4BFA" w:rsidP="00A26772">
            <w:pPr>
              <w:jc w:val="center"/>
              <w:rPr>
                <w:rFonts w:eastAsia="Times New Roman" w:cs="Arial"/>
                <w:sz w:val="18"/>
                <w:szCs w:val="16"/>
                <w:lang w:eastAsia="en-AU"/>
              </w:rPr>
            </w:pPr>
          </w:p>
        </w:tc>
      </w:tr>
      <w:tr w:rsidR="009F3F5B" w:rsidRPr="00B23D99" w14:paraId="51A52FAC" w14:textId="7EF2E5F3" w:rsidTr="008465FB">
        <w:tc>
          <w:tcPr>
            <w:tcW w:w="2269" w:type="dxa"/>
          </w:tcPr>
          <w:p w14:paraId="51A52FA5" w14:textId="77777777" w:rsidR="009F3F5B" w:rsidRPr="00E80737" w:rsidRDefault="009F3F5B" w:rsidP="00A26772">
            <w:pPr>
              <w:rPr>
                <w:b/>
                <w:bCs/>
                <w:sz w:val="18"/>
                <w:szCs w:val="16"/>
              </w:rPr>
            </w:pPr>
            <w:r w:rsidRPr="00E80737">
              <w:rPr>
                <w:b/>
                <w:bCs/>
                <w:sz w:val="18"/>
                <w:szCs w:val="16"/>
              </w:rPr>
              <w:t>Red Card</w:t>
            </w:r>
          </w:p>
        </w:tc>
        <w:tc>
          <w:tcPr>
            <w:tcW w:w="13266" w:type="dxa"/>
            <w:gridSpan w:val="7"/>
          </w:tcPr>
          <w:p w14:paraId="1D90EE62" w14:textId="77777777" w:rsidR="009F3F5B" w:rsidRPr="003760B0" w:rsidRDefault="009F3F5B" w:rsidP="00A26772">
            <w:pPr>
              <w:jc w:val="center"/>
              <w:rPr>
                <w:sz w:val="18"/>
                <w:szCs w:val="16"/>
              </w:rPr>
            </w:pPr>
            <w:r w:rsidRPr="003760B0">
              <w:rPr>
                <w:rFonts w:cs="Arial"/>
                <w:sz w:val="18"/>
                <w:szCs w:val="16"/>
                <w:lang w:val="en-GB"/>
              </w:rPr>
              <w:t>Rest of Match – can be replaced</w:t>
            </w:r>
          </w:p>
          <w:p w14:paraId="476CA9A4" w14:textId="77777777" w:rsidR="009F3F5B" w:rsidRPr="003760B0" w:rsidRDefault="009F3F5B" w:rsidP="00A26772">
            <w:pPr>
              <w:jc w:val="center"/>
              <w:rPr>
                <w:rFonts w:cs="Arial"/>
                <w:sz w:val="18"/>
                <w:szCs w:val="16"/>
                <w:lang w:val="en-GB"/>
              </w:rPr>
            </w:pPr>
          </w:p>
        </w:tc>
      </w:tr>
      <w:tr w:rsidR="009F3F5B" w:rsidRPr="00B23D99" w14:paraId="51A52FC2" w14:textId="6E7C9353" w:rsidTr="004B02D3">
        <w:tc>
          <w:tcPr>
            <w:tcW w:w="2269" w:type="dxa"/>
          </w:tcPr>
          <w:p w14:paraId="51A52FAD" w14:textId="77777777" w:rsidR="009F3F5B" w:rsidRPr="00E80737" w:rsidRDefault="009F3F5B" w:rsidP="00A26772">
            <w:pPr>
              <w:rPr>
                <w:b/>
                <w:bCs/>
                <w:sz w:val="18"/>
                <w:szCs w:val="16"/>
              </w:rPr>
            </w:pPr>
            <w:r w:rsidRPr="00E80737">
              <w:rPr>
                <w:b/>
                <w:bCs/>
                <w:sz w:val="18"/>
                <w:szCs w:val="16"/>
              </w:rPr>
              <w:t>Melee</w:t>
            </w:r>
          </w:p>
        </w:tc>
        <w:tc>
          <w:tcPr>
            <w:tcW w:w="13266" w:type="dxa"/>
            <w:gridSpan w:val="7"/>
          </w:tcPr>
          <w:p w14:paraId="77DBF73A" w14:textId="77777777" w:rsidR="009F3F5B" w:rsidRPr="003760B0" w:rsidRDefault="009F3F5B" w:rsidP="00282E29">
            <w:pPr>
              <w:jc w:val="center"/>
              <w:rPr>
                <w:sz w:val="18"/>
                <w:szCs w:val="16"/>
              </w:rPr>
            </w:pPr>
            <w:r w:rsidRPr="003760B0">
              <w:rPr>
                <w:sz w:val="18"/>
                <w:szCs w:val="16"/>
              </w:rPr>
              <w:t>6 or more players bringing/likely to bring game into disrepute</w:t>
            </w:r>
          </w:p>
          <w:p w14:paraId="4CA8568C" w14:textId="77777777" w:rsidR="009F3F5B" w:rsidRPr="003760B0" w:rsidRDefault="009F3F5B" w:rsidP="00282E29">
            <w:pPr>
              <w:jc w:val="center"/>
              <w:rPr>
                <w:sz w:val="18"/>
                <w:szCs w:val="16"/>
              </w:rPr>
            </w:pPr>
          </w:p>
          <w:p w14:paraId="3C2CBBDB" w14:textId="06FF18E8" w:rsidR="009F3F5B" w:rsidRPr="003760B0" w:rsidRDefault="009F3F5B" w:rsidP="009A443D">
            <w:pPr>
              <w:jc w:val="center"/>
              <w:rPr>
                <w:sz w:val="18"/>
                <w:szCs w:val="16"/>
              </w:rPr>
            </w:pPr>
            <w:r w:rsidRPr="003760B0">
              <w:rPr>
                <w:sz w:val="18"/>
                <w:szCs w:val="16"/>
              </w:rPr>
              <w:t>1</w:t>
            </w:r>
            <w:r w:rsidRPr="003760B0">
              <w:rPr>
                <w:sz w:val="18"/>
                <w:szCs w:val="16"/>
                <w:vertAlign w:val="superscript"/>
              </w:rPr>
              <w:t>st</w:t>
            </w:r>
            <w:r w:rsidRPr="003760B0">
              <w:rPr>
                <w:sz w:val="18"/>
                <w:szCs w:val="16"/>
              </w:rPr>
              <w:t xml:space="preserve"> offence 10 penalty units ($160 club fine)</w:t>
            </w:r>
          </w:p>
        </w:tc>
      </w:tr>
      <w:tr w:rsidR="009F3F5B" w:rsidRPr="00B23D99" w14:paraId="51A52FD4" w14:textId="14E68DF7" w:rsidTr="009C29FE">
        <w:tc>
          <w:tcPr>
            <w:tcW w:w="2269" w:type="dxa"/>
          </w:tcPr>
          <w:p w14:paraId="51A52FC3" w14:textId="77777777" w:rsidR="009F3F5B" w:rsidRPr="00E80737" w:rsidRDefault="009F3F5B" w:rsidP="00282E29">
            <w:pPr>
              <w:rPr>
                <w:b/>
                <w:bCs/>
                <w:sz w:val="18"/>
                <w:szCs w:val="16"/>
              </w:rPr>
            </w:pPr>
            <w:r w:rsidRPr="00E80737">
              <w:rPr>
                <w:b/>
                <w:bCs/>
                <w:sz w:val="18"/>
                <w:szCs w:val="16"/>
              </w:rPr>
              <w:t>Reportable Incident</w:t>
            </w:r>
          </w:p>
        </w:tc>
        <w:tc>
          <w:tcPr>
            <w:tcW w:w="13266" w:type="dxa"/>
            <w:gridSpan w:val="7"/>
          </w:tcPr>
          <w:p w14:paraId="2DAEB124" w14:textId="77777777" w:rsidR="009F3F5B" w:rsidRPr="003760B0" w:rsidRDefault="009F3F5B" w:rsidP="00282E29">
            <w:pPr>
              <w:jc w:val="center"/>
              <w:rPr>
                <w:sz w:val="18"/>
                <w:szCs w:val="16"/>
              </w:rPr>
            </w:pPr>
            <w:r w:rsidRPr="003760B0">
              <w:rPr>
                <w:sz w:val="18"/>
                <w:szCs w:val="16"/>
              </w:rPr>
              <w:t>Accept set penalty after game or before 11am Monday morning immediately following the game.</w:t>
            </w:r>
          </w:p>
          <w:p w14:paraId="21CE7059" w14:textId="77777777" w:rsidR="009F3F5B" w:rsidRPr="003760B0" w:rsidRDefault="009F3F5B" w:rsidP="00282E29">
            <w:pPr>
              <w:jc w:val="center"/>
              <w:rPr>
                <w:sz w:val="18"/>
                <w:szCs w:val="16"/>
              </w:rPr>
            </w:pPr>
          </w:p>
          <w:p w14:paraId="6BE0FC91" w14:textId="75834492" w:rsidR="009F3F5B" w:rsidRPr="003760B0" w:rsidRDefault="009F3F5B" w:rsidP="00282E29">
            <w:pPr>
              <w:jc w:val="center"/>
              <w:rPr>
                <w:sz w:val="18"/>
                <w:szCs w:val="16"/>
              </w:rPr>
            </w:pPr>
            <w:r w:rsidRPr="003760B0">
              <w:rPr>
                <w:sz w:val="18"/>
                <w:szCs w:val="16"/>
              </w:rPr>
              <w:t>Attend Tribunal from 7pm Tuesday</w:t>
            </w:r>
          </w:p>
        </w:tc>
      </w:tr>
      <w:tr w:rsidR="009F3F5B" w:rsidRPr="00B23D99" w14:paraId="51A52FF0" w14:textId="451CE5F6" w:rsidTr="0073140F">
        <w:tc>
          <w:tcPr>
            <w:tcW w:w="2269" w:type="dxa"/>
          </w:tcPr>
          <w:p w14:paraId="51A52FD5" w14:textId="77777777" w:rsidR="009F3F5B" w:rsidRPr="00E80737" w:rsidRDefault="009F3F5B" w:rsidP="00282E29">
            <w:pPr>
              <w:rPr>
                <w:b/>
                <w:bCs/>
                <w:sz w:val="18"/>
                <w:szCs w:val="16"/>
              </w:rPr>
            </w:pPr>
            <w:r w:rsidRPr="00E80737">
              <w:rPr>
                <w:b/>
                <w:bCs/>
                <w:sz w:val="18"/>
                <w:szCs w:val="16"/>
              </w:rPr>
              <w:t>Investigation Request</w:t>
            </w:r>
          </w:p>
        </w:tc>
        <w:tc>
          <w:tcPr>
            <w:tcW w:w="13266" w:type="dxa"/>
            <w:gridSpan w:val="7"/>
          </w:tcPr>
          <w:p w14:paraId="48490FDF" w14:textId="77777777" w:rsidR="009F3F5B" w:rsidRPr="003760B0" w:rsidRDefault="009F3F5B" w:rsidP="00282E29">
            <w:pPr>
              <w:jc w:val="center"/>
              <w:rPr>
                <w:sz w:val="18"/>
                <w:szCs w:val="16"/>
              </w:rPr>
            </w:pPr>
            <w:r w:rsidRPr="003760B0">
              <w:rPr>
                <w:sz w:val="18"/>
                <w:szCs w:val="16"/>
              </w:rPr>
              <w:t xml:space="preserve">Lodge by </w:t>
            </w:r>
            <w:r>
              <w:rPr>
                <w:sz w:val="18"/>
                <w:szCs w:val="16"/>
              </w:rPr>
              <w:t xml:space="preserve">5pm </w:t>
            </w:r>
            <w:r w:rsidRPr="003760B0">
              <w:rPr>
                <w:sz w:val="18"/>
                <w:szCs w:val="16"/>
              </w:rPr>
              <w:t>Tuesday post game if Saturday game</w:t>
            </w:r>
          </w:p>
          <w:p w14:paraId="35F2A8B7" w14:textId="77777777" w:rsidR="009F3F5B" w:rsidRPr="003760B0" w:rsidRDefault="009F3F5B" w:rsidP="00282E29">
            <w:pPr>
              <w:jc w:val="center"/>
              <w:rPr>
                <w:sz w:val="18"/>
                <w:szCs w:val="16"/>
              </w:rPr>
            </w:pPr>
            <w:r w:rsidRPr="003760B0">
              <w:rPr>
                <w:sz w:val="18"/>
                <w:szCs w:val="16"/>
              </w:rPr>
              <w:t xml:space="preserve">Lodge by </w:t>
            </w:r>
            <w:r>
              <w:rPr>
                <w:sz w:val="18"/>
                <w:szCs w:val="16"/>
              </w:rPr>
              <w:t xml:space="preserve">5pm </w:t>
            </w:r>
            <w:r w:rsidRPr="003760B0">
              <w:rPr>
                <w:sz w:val="18"/>
                <w:szCs w:val="16"/>
              </w:rPr>
              <w:t>Wednesday if Sunday game</w:t>
            </w:r>
          </w:p>
          <w:p w14:paraId="393F51FE" w14:textId="77777777" w:rsidR="009F3F5B" w:rsidRPr="003760B0" w:rsidRDefault="009F3F5B" w:rsidP="00282E29">
            <w:pPr>
              <w:jc w:val="center"/>
              <w:rPr>
                <w:sz w:val="18"/>
                <w:szCs w:val="16"/>
              </w:rPr>
            </w:pPr>
          </w:p>
          <w:p w14:paraId="4D394B20" w14:textId="77777777" w:rsidR="009F3F5B" w:rsidRDefault="009F3F5B" w:rsidP="00282E29">
            <w:pPr>
              <w:jc w:val="center"/>
              <w:rPr>
                <w:sz w:val="18"/>
                <w:szCs w:val="16"/>
              </w:rPr>
            </w:pPr>
            <w:r w:rsidRPr="003760B0">
              <w:rPr>
                <w:sz w:val="18"/>
                <w:szCs w:val="16"/>
              </w:rPr>
              <w:t>Lodge in writing / pay $320 Bond</w:t>
            </w:r>
          </w:p>
          <w:p w14:paraId="00AEF6E5" w14:textId="3D8F76B9" w:rsidR="009F3F5B" w:rsidRPr="003760B0" w:rsidRDefault="009F3F5B" w:rsidP="00282E29">
            <w:pPr>
              <w:jc w:val="center"/>
              <w:rPr>
                <w:sz w:val="18"/>
                <w:szCs w:val="16"/>
              </w:rPr>
            </w:pPr>
            <w:r>
              <w:rPr>
                <w:sz w:val="18"/>
                <w:szCs w:val="16"/>
              </w:rPr>
              <w:t>Lodge in writing (email) with GM Football Dyson Baker</w:t>
            </w:r>
          </w:p>
        </w:tc>
      </w:tr>
      <w:tr w:rsidR="00CB4BFA" w:rsidRPr="00B23D99" w14:paraId="51A52FF8" w14:textId="651D9FD7" w:rsidTr="00D22236">
        <w:trPr>
          <w:trHeight w:val="458"/>
        </w:trPr>
        <w:tc>
          <w:tcPr>
            <w:tcW w:w="2269" w:type="dxa"/>
          </w:tcPr>
          <w:p w14:paraId="51A52FF1" w14:textId="77777777" w:rsidR="00CB4BFA" w:rsidRPr="00E80737" w:rsidRDefault="00CB4BFA" w:rsidP="00282E29">
            <w:pPr>
              <w:rPr>
                <w:b/>
                <w:bCs/>
                <w:sz w:val="18"/>
                <w:szCs w:val="16"/>
              </w:rPr>
            </w:pPr>
            <w:r w:rsidRPr="00E80737">
              <w:rPr>
                <w:b/>
                <w:bCs/>
                <w:sz w:val="18"/>
                <w:szCs w:val="16"/>
              </w:rPr>
              <w:t>Finals qualification 1</w:t>
            </w:r>
          </w:p>
          <w:p w14:paraId="51A52FF2" w14:textId="77777777" w:rsidR="00CB4BFA" w:rsidRPr="00E80737" w:rsidRDefault="00CB4BFA" w:rsidP="00282E29">
            <w:pPr>
              <w:rPr>
                <w:b/>
                <w:bCs/>
                <w:sz w:val="18"/>
                <w:szCs w:val="16"/>
              </w:rPr>
            </w:pPr>
            <w:r w:rsidRPr="00E80737">
              <w:rPr>
                <w:b/>
                <w:bCs/>
                <w:sz w:val="18"/>
                <w:szCs w:val="16"/>
              </w:rPr>
              <w:t>Minimum Requirement</w:t>
            </w:r>
          </w:p>
        </w:tc>
        <w:tc>
          <w:tcPr>
            <w:tcW w:w="2170" w:type="dxa"/>
          </w:tcPr>
          <w:p w14:paraId="51A52FF3" w14:textId="77777777" w:rsidR="00CB4BFA" w:rsidRPr="003760B0" w:rsidRDefault="00CB4BFA" w:rsidP="00282E29">
            <w:pPr>
              <w:jc w:val="center"/>
              <w:rPr>
                <w:sz w:val="18"/>
                <w:szCs w:val="16"/>
              </w:rPr>
            </w:pPr>
            <w:r w:rsidRPr="003760B0">
              <w:rPr>
                <w:sz w:val="18"/>
                <w:szCs w:val="16"/>
              </w:rPr>
              <w:t>Min 3 games with club</w:t>
            </w:r>
          </w:p>
        </w:tc>
        <w:tc>
          <w:tcPr>
            <w:tcW w:w="2311" w:type="dxa"/>
          </w:tcPr>
          <w:p w14:paraId="51A52FF4" w14:textId="77777777" w:rsidR="00CB4BFA" w:rsidRPr="003760B0" w:rsidRDefault="00CB4BFA" w:rsidP="00282E29">
            <w:pPr>
              <w:jc w:val="center"/>
              <w:rPr>
                <w:sz w:val="18"/>
                <w:szCs w:val="16"/>
              </w:rPr>
            </w:pPr>
            <w:r w:rsidRPr="003760B0">
              <w:rPr>
                <w:sz w:val="18"/>
                <w:szCs w:val="16"/>
              </w:rPr>
              <w:t>Min 3 games with club</w:t>
            </w:r>
          </w:p>
        </w:tc>
        <w:tc>
          <w:tcPr>
            <w:tcW w:w="2240" w:type="dxa"/>
          </w:tcPr>
          <w:p w14:paraId="51A52FF5" w14:textId="77777777" w:rsidR="00CB4BFA" w:rsidRPr="003760B0" w:rsidRDefault="00CB4BFA" w:rsidP="00282E29">
            <w:pPr>
              <w:jc w:val="center"/>
              <w:rPr>
                <w:sz w:val="18"/>
                <w:szCs w:val="16"/>
              </w:rPr>
            </w:pPr>
            <w:r w:rsidRPr="003760B0">
              <w:rPr>
                <w:sz w:val="18"/>
                <w:szCs w:val="16"/>
              </w:rPr>
              <w:t>Min 3 games with club</w:t>
            </w:r>
          </w:p>
        </w:tc>
        <w:tc>
          <w:tcPr>
            <w:tcW w:w="2281" w:type="dxa"/>
            <w:gridSpan w:val="2"/>
          </w:tcPr>
          <w:p w14:paraId="33999092" w14:textId="61A5BE9F" w:rsidR="00CB4BFA" w:rsidRPr="003760B0" w:rsidRDefault="00CB4BFA" w:rsidP="00282E29">
            <w:pPr>
              <w:jc w:val="center"/>
              <w:rPr>
                <w:sz w:val="18"/>
                <w:szCs w:val="16"/>
              </w:rPr>
            </w:pPr>
            <w:r w:rsidRPr="003760B0">
              <w:rPr>
                <w:sz w:val="18"/>
                <w:szCs w:val="16"/>
              </w:rPr>
              <w:t>Min 3 games with team</w:t>
            </w:r>
          </w:p>
        </w:tc>
        <w:tc>
          <w:tcPr>
            <w:tcW w:w="2276" w:type="dxa"/>
          </w:tcPr>
          <w:p w14:paraId="51A52FF6" w14:textId="2323E875" w:rsidR="00CB4BFA" w:rsidRPr="003760B0" w:rsidRDefault="00CB4BFA" w:rsidP="00282E29">
            <w:pPr>
              <w:jc w:val="center"/>
              <w:rPr>
                <w:sz w:val="18"/>
                <w:szCs w:val="16"/>
              </w:rPr>
            </w:pPr>
            <w:r w:rsidRPr="003760B0">
              <w:rPr>
                <w:sz w:val="18"/>
                <w:szCs w:val="16"/>
              </w:rPr>
              <w:t>Min 3 games with team</w:t>
            </w:r>
          </w:p>
        </w:tc>
        <w:tc>
          <w:tcPr>
            <w:tcW w:w="1988" w:type="dxa"/>
          </w:tcPr>
          <w:p w14:paraId="3C89E581" w14:textId="72A06602" w:rsidR="00CB4BFA" w:rsidRPr="003760B0" w:rsidRDefault="009F3F5B" w:rsidP="00282E29">
            <w:pPr>
              <w:jc w:val="center"/>
              <w:rPr>
                <w:sz w:val="18"/>
                <w:szCs w:val="16"/>
              </w:rPr>
            </w:pPr>
            <w:r w:rsidRPr="003760B0">
              <w:rPr>
                <w:sz w:val="18"/>
                <w:szCs w:val="16"/>
              </w:rPr>
              <w:t>Min 3 games with team</w:t>
            </w:r>
          </w:p>
        </w:tc>
      </w:tr>
      <w:tr w:rsidR="00CB4BFA" w:rsidRPr="00B23D99" w14:paraId="51A53002" w14:textId="6792B123" w:rsidTr="00D22236">
        <w:trPr>
          <w:trHeight w:val="458"/>
        </w:trPr>
        <w:tc>
          <w:tcPr>
            <w:tcW w:w="2269" w:type="dxa"/>
          </w:tcPr>
          <w:p w14:paraId="51A52FF9" w14:textId="77777777" w:rsidR="00CB4BFA" w:rsidRPr="00E80737" w:rsidRDefault="00CB4BFA" w:rsidP="00282E29">
            <w:pPr>
              <w:rPr>
                <w:b/>
                <w:bCs/>
                <w:sz w:val="18"/>
                <w:szCs w:val="16"/>
              </w:rPr>
            </w:pPr>
          </w:p>
          <w:p w14:paraId="51A52FFA" w14:textId="77777777" w:rsidR="00CB4BFA" w:rsidRPr="00E80737" w:rsidRDefault="00CB4BFA" w:rsidP="00282E29">
            <w:pPr>
              <w:rPr>
                <w:b/>
                <w:bCs/>
                <w:sz w:val="18"/>
                <w:szCs w:val="16"/>
              </w:rPr>
            </w:pPr>
            <w:r w:rsidRPr="00E80737">
              <w:rPr>
                <w:b/>
                <w:bCs/>
                <w:sz w:val="18"/>
                <w:szCs w:val="16"/>
              </w:rPr>
              <w:t>Finals qualification 2</w:t>
            </w:r>
          </w:p>
        </w:tc>
        <w:tc>
          <w:tcPr>
            <w:tcW w:w="2170" w:type="dxa"/>
          </w:tcPr>
          <w:p w14:paraId="51A52FFB" w14:textId="77777777" w:rsidR="00CB4BFA" w:rsidRPr="003760B0" w:rsidRDefault="00CB4BFA" w:rsidP="00282E29">
            <w:pPr>
              <w:jc w:val="center"/>
              <w:rPr>
                <w:sz w:val="18"/>
                <w:szCs w:val="16"/>
              </w:rPr>
            </w:pPr>
            <w:r w:rsidRPr="003760B0">
              <w:rPr>
                <w:sz w:val="18"/>
                <w:szCs w:val="16"/>
              </w:rPr>
              <w:t>n/a</w:t>
            </w:r>
          </w:p>
        </w:tc>
        <w:tc>
          <w:tcPr>
            <w:tcW w:w="2311" w:type="dxa"/>
          </w:tcPr>
          <w:p w14:paraId="51A52FFC" w14:textId="77777777" w:rsidR="00CB4BFA" w:rsidRDefault="00CB4BFA" w:rsidP="00282E29">
            <w:pPr>
              <w:jc w:val="center"/>
              <w:rPr>
                <w:sz w:val="18"/>
                <w:szCs w:val="16"/>
              </w:rPr>
            </w:pPr>
            <w:r w:rsidRPr="003760B0">
              <w:rPr>
                <w:sz w:val="18"/>
                <w:szCs w:val="16"/>
              </w:rPr>
              <w:t xml:space="preserve">Min 3 </w:t>
            </w:r>
            <w:r>
              <w:rPr>
                <w:sz w:val="18"/>
                <w:szCs w:val="16"/>
              </w:rPr>
              <w:t xml:space="preserve">team </w:t>
            </w:r>
            <w:r w:rsidRPr="003760B0">
              <w:rPr>
                <w:sz w:val="18"/>
                <w:szCs w:val="16"/>
              </w:rPr>
              <w:t xml:space="preserve">games unless </w:t>
            </w:r>
            <w:r>
              <w:rPr>
                <w:sz w:val="18"/>
                <w:szCs w:val="16"/>
              </w:rPr>
              <w:t>other</w:t>
            </w:r>
            <w:r w:rsidRPr="003760B0">
              <w:rPr>
                <w:sz w:val="18"/>
                <w:szCs w:val="16"/>
              </w:rPr>
              <w:t xml:space="preserve"> teams playing same day/weekend</w:t>
            </w:r>
            <w:r>
              <w:rPr>
                <w:sz w:val="18"/>
                <w:szCs w:val="16"/>
              </w:rPr>
              <w:t xml:space="preserve"> – refer </w:t>
            </w:r>
            <w:proofErr w:type="gramStart"/>
            <w:r>
              <w:rPr>
                <w:sz w:val="18"/>
                <w:szCs w:val="16"/>
              </w:rPr>
              <w:t>By</w:t>
            </w:r>
            <w:proofErr w:type="gramEnd"/>
            <w:r>
              <w:rPr>
                <w:sz w:val="18"/>
                <w:szCs w:val="16"/>
              </w:rPr>
              <w:t xml:space="preserve"> law 4.3</w:t>
            </w:r>
          </w:p>
          <w:p w14:paraId="51A52FFD" w14:textId="77777777" w:rsidR="00CB4BFA" w:rsidRPr="003760B0" w:rsidRDefault="00CB4BFA" w:rsidP="00282E29">
            <w:pPr>
              <w:jc w:val="center"/>
              <w:rPr>
                <w:sz w:val="18"/>
                <w:szCs w:val="16"/>
              </w:rPr>
            </w:pPr>
          </w:p>
        </w:tc>
        <w:tc>
          <w:tcPr>
            <w:tcW w:w="2240" w:type="dxa"/>
          </w:tcPr>
          <w:p w14:paraId="51A52FFE" w14:textId="77777777" w:rsidR="00CB4BFA" w:rsidRDefault="00CB4BFA" w:rsidP="00282E29">
            <w:pPr>
              <w:jc w:val="center"/>
              <w:rPr>
                <w:sz w:val="18"/>
                <w:szCs w:val="16"/>
              </w:rPr>
            </w:pPr>
            <w:r w:rsidRPr="003760B0">
              <w:rPr>
                <w:sz w:val="18"/>
                <w:szCs w:val="16"/>
              </w:rPr>
              <w:t xml:space="preserve">Min 3 games unless </w:t>
            </w:r>
            <w:r>
              <w:rPr>
                <w:sz w:val="18"/>
                <w:szCs w:val="16"/>
              </w:rPr>
              <w:t>other</w:t>
            </w:r>
            <w:r w:rsidRPr="003760B0">
              <w:rPr>
                <w:sz w:val="18"/>
                <w:szCs w:val="16"/>
              </w:rPr>
              <w:t xml:space="preserve"> teams playing same day/weekend</w:t>
            </w:r>
          </w:p>
          <w:p w14:paraId="51A52FFF" w14:textId="77777777" w:rsidR="00CB4BFA" w:rsidRPr="003760B0" w:rsidRDefault="00CB4BFA" w:rsidP="00282E29">
            <w:pPr>
              <w:jc w:val="center"/>
              <w:rPr>
                <w:sz w:val="18"/>
                <w:szCs w:val="16"/>
              </w:rPr>
            </w:pPr>
            <w:r>
              <w:rPr>
                <w:sz w:val="18"/>
                <w:szCs w:val="16"/>
              </w:rPr>
              <w:t xml:space="preserve">– refer </w:t>
            </w:r>
            <w:proofErr w:type="gramStart"/>
            <w:r>
              <w:rPr>
                <w:sz w:val="18"/>
                <w:szCs w:val="16"/>
              </w:rPr>
              <w:t>By</w:t>
            </w:r>
            <w:proofErr w:type="gramEnd"/>
            <w:r>
              <w:rPr>
                <w:sz w:val="18"/>
                <w:szCs w:val="16"/>
              </w:rPr>
              <w:t xml:space="preserve"> law 4.3</w:t>
            </w:r>
          </w:p>
        </w:tc>
        <w:tc>
          <w:tcPr>
            <w:tcW w:w="2281" w:type="dxa"/>
            <w:gridSpan w:val="2"/>
          </w:tcPr>
          <w:p w14:paraId="6330619B" w14:textId="3ADA0C2C" w:rsidR="00CB4BFA" w:rsidRPr="003760B0" w:rsidRDefault="00CB4BFA" w:rsidP="00282E29">
            <w:pPr>
              <w:jc w:val="center"/>
              <w:rPr>
                <w:sz w:val="18"/>
                <w:szCs w:val="16"/>
              </w:rPr>
            </w:pPr>
          </w:p>
        </w:tc>
        <w:tc>
          <w:tcPr>
            <w:tcW w:w="2276" w:type="dxa"/>
          </w:tcPr>
          <w:p w14:paraId="51A53000" w14:textId="7D3E8990" w:rsidR="00CB4BFA" w:rsidRPr="003760B0" w:rsidRDefault="00CB4BFA" w:rsidP="00282E29">
            <w:pPr>
              <w:jc w:val="center"/>
              <w:rPr>
                <w:sz w:val="18"/>
                <w:szCs w:val="16"/>
              </w:rPr>
            </w:pPr>
            <w:r w:rsidRPr="003760B0">
              <w:rPr>
                <w:sz w:val="18"/>
                <w:szCs w:val="16"/>
              </w:rPr>
              <w:t>n/a</w:t>
            </w:r>
          </w:p>
        </w:tc>
        <w:tc>
          <w:tcPr>
            <w:tcW w:w="1988" w:type="dxa"/>
          </w:tcPr>
          <w:p w14:paraId="01A272E5" w14:textId="77777777" w:rsidR="00CB4BFA" w:rsidRPr="003760B0" w:rsidRDefault="00CB4BFA" w:rsidP="00282E29">
            <w:pPr>
              <w:jc w:val="center"/>
              <w:rPr>
                <w:sz w:val="18"/>
                <w:szCs w:val="16"/>
              </w:rPr>
            </w:pPr>
          </w:p>
        </w:tc>
      </w:tr>
      <w:tr w:rsidR="00CB4BFA" w:rsidRPr="00B23D99" w14:paraId="51A5300B" w14:textId="64C9F6EE" w:rsidTr="00D22236">
        <w:trPr>
          <w:trHeight w:val="458"/>
        </w:trPr>
        <w:tc>
          <w:tcPr>
            <w:tcW w:w="2269" w:type="dxa"/>
          </w:tcPr>
          <w:p w14:paraId="51A53003" w14:textId="77777777" w:rsidR="00CB4BFA" w:rsidRPr="00E80737" w:rsidRDefault="00CB4BFA" w:rsidP="00282E29">
            <w:pPr>
              <w:rPr>
                <w:b/>
                <w:bCs/>
                <w:sz w:val="18"/>
                <w:szCs w:val="16"/>
              </w:rPr>
            </w:pPr>
            <w:r w:rsidRPr="00E80737">
              <w:rPr>
                <w:b/>
                <w:bCs/>
                <w:sz w:val="18"/>
                <w:szCs w:val="16"/>
              </w:rPr>
              <w:t>Finals Qualification 3 + Exception</w:t>
            </w:r>
          </w:p>
        </w:tc>
        <w:tc>
          <w:tcPr>
            <w:tcW w:w="2170" w:type="dxa"/>
          </w:tcPr>
          <w:p w14:paraId="51A53004" w14:textId="77777777" w:rsidR="00CB4BFA" w:rsidRPr="003760B0" w:rsidRDefault="00CB4BFA" w:rsidP="00282E29">
            <w:pPr>
              <w:jc w:val="center"/>
              <w:rPr>
                <w:sz w:val="18"/>
                <w:szCs w:val="16"/>
              </w:rPr>
            </w:pPr>
            <w:r w:rsidRPr="003760B0">
              <w:rPr>
                <w:sz w:val="18"/>
                <w:szCs w:val="16"/>
              </w:rPr>
              <w:t>All 3 teams playing on same day/weekend no restrictions apply</w:t>
            </w:r>
          </w:p>
        </w:tc>
        <w:tc>
          <w:tcPr>
            <w:tcW w:w="2311" w:type="dxa"/>
          </w:tcPr>
          <w:p w14:paraId="51A53005" w14:textId="77777777" w:rsidR="00CB4BFA" w:rsidRDefault="00CB4BFA" w:rsidP="00282E29">
            <w:pPr>
              <w:jc w:val="center"/>
              <w:rPr>
                <w:sz w:val="18"/>
                <w:szCs w:val="16"/>
              </w:rPr>
            </w:pPr>
            <w:r w:rsidRPr="003760B0">
              <w:rPr>
                <w:sz w:val="18"/>
                <w:szCs w:val="16"/>
              </w:rPr>
              <w:t xml:space="preserve">Player who plays 10 or more Senior games is ineligible to play finals unless the player has played 6 or more games with the Reserves team or </w:t>
            </w:r>
            <w:r>
              <w:rPr>
                <w:sz w:val="18"/>
                <w:szCs w:val="16"/>
              </w:rPr>
              <w:t>other</w:t>
            </w:r>
            <w:r w:rsidRPr="003760B0">
              <w:rPr>
                <w:sz w:val="18"/>
                <w:szCs w:val="16"/>
              </w:rPr>
              <w:t xml:space="preserve"> teams are playing same day/weekend</w:t>
            </w:r>
          </w:p>
          <w:p w14:paraId="51A53006" w14:textId="77777777" w:rsidR="00CB4BFA" w:rsidRPr="003760B0" w:rsidRDefault="00CB4BFA" w:rsidP="00282E29">
            <w:pPr>
              <w:jc w:val="center"/>
              <w:rPr>
                <w:sz w:val="18"/>
                <w:szCs w:val="16"/>
              </w:rPr>
            </w:pPr>
          </w:p>
        </w:tc>
        <w:tc>
          <w:tcPr>
            <w:tcW w:w="2240" w:type="dxa"/>
          </w:tcPr>
          <w:p w14:paraId="51A53007" w14:textId="77777777" w:rsidR="00CB4BFA" w:rsidRPr="003760B0" w:rsidRDefault="00CB4BFA" w:rsidP="00282E29">
            <w:pPr>
              <w:jc w:val="center"/>
              <w:rPr>
                <w:sz w:val="18"/>
                <w:szCs w:val="16"/>
              </w:rPr>
            </w:pPr>
            <w:r w:rsidRPr="003760B0">
              <w:rPr>
                <w:sz w:val="18"/>
                <w:szCs w:val="16"/>
              </w:rPr>
              <w:t xml:space="preserve">Player who plays 10 or more Senior games is ineligible to play finals unless the player has played 6 or more </w:t>
            </w:r>
            <w:r>
              <w:rPr>
                <w:sz w:val="18"/>
                <w:szCs w:val="16"/>
              </w:rPr>
              <w:t>games with the U19 team or other</w:t>
            </w:r>
            <w:r w:rsidRPr="003760B0">
              <w:rPr>
                <w:sz w:val="18"/>
                <w:szCs w:val="16"/>
              </w:rPr>
              <w:t xml:space="preserve"> teams are playing same day/weekend</w:t>
            </w:r>
          </w:p>
        </w:tc>
        <w:tc>
          <w:tcPr>
            <w:tcW w:w="2281" w:type="dxa"/>
            <w:gridSpan w:val="2"/>
          </w:tcPr>
          <w:p w14:paraId="3078AB85" w14:textId="77777777" w:rsidR="00CB4BFA" w:rsidRPr="003760B0" w:rsidRDefault="00CB4BFA" w:rsidP="00885F1F">
            <w:pPr>
              <w:jc w:val="center"/>
              <w:rPr>
                <w:sz w:val="18"/>
                <w:szCs w:val="16"/>
              </w:rPr>
            </w:pPr>
          </w:p>
        </w:tc>
        <w:tc>
          <w:tcPr>
            <w:tcW w:w="2276" w:type="dxa"/>
          </w:tcPr>
          <w:p w14:paraId="51A53008" w14:textId="56525AF7" w:rsidR="00CB4BFA" w:rsidRPr="003760B0" w:rsidRDefault="00CB4BFA" w:rsidP="00282E29">
            <w:pPr>
              <w:jc w:val="center"/>
              <w:rPr>
                <w:sz w:val="18"/>
                <w:szCs w:val="16"/>
              </w:rPr>
            </w:pPr>
            <w:r w:rsidRPr="003760B0">
              <w:rPr>
                <w:sz w:val="18"/>
                <w:szCs w:val="16"/>
              </w:rPr>
              <w:t>n/a</w:t>
            </w:r>
          </w:p>
        </w:tc>
        <w:tc>
          <w:tcPr>
            <w:tcW w:w="1988" w:type="dxa"/>
          </w:tcPr>
          <w:p w14:paraId="3312E586" w14:textId="77777777" w:rsidR="00CB4BFA" w:rsidRPr="003760B0" w:rsidRDefault="00CB4BFA" w:rsidP="00282E29">
            <w:pPr>
              <w:jc w:val="center"/>
              <w:rPr>
                <w:sz w:val="18"/>
                <w:szCs w:val="16"/>
              </w:rPr>
            </w:pPr>
          </w:p>
        </w:tc>
      </w:tr>
      <w:tr w:rsidR="00CB4BFA" w:rsidRPr="00B23D99" w14:paraId="51A53018" w14:textId="45A047D3" w:rsidTr="00D22236">
        <w:tc>
          <w:tcPr>
            <w:tcW w:w="2269" w:type="dxa"/>
          </w:tcPr>
          <w:p w14:paraId="51A5300C" w14:textId="05ED4478" w:rsidR="00CB4BFA" w:rsidRPr="00E80737" w:rsidRDefault="00CB4BFA" w:rsidP="00282E29">
            <w:pPr>
              <w:rPr>
                <w:b/>
                <w:bCs/>
                <w:sz w:val="18"/>
                <w:szCs w:val="16"/>
              </w:rPr>
            </w:pPr>
            <w:r w:rsidRPr="00E80737">
              <w:rPr>
                <w:b/>
                <w:bCs/>
                <w:sz w:val="18"/>
                <w:szCs w:val="16"/>
              </w:rPr>
              <w:t>Finals Qualification 4 VFL/NAB League/AFL restrictions</w:t>
            </w:r>
          </w:p>
        </w:tc>
        <w:tc>
          <w:tcPr>
            <w:tcW w:w="2170" w:type="dxa"/>
          </w:tcPr>
          <w:p w14:paraId="4C871DC9" w14:textId="77777777" w:rsidR="00CB4BFA" w:rsidRPr="003760B0" w:rsidRDefault="00CB4BFA" w:rsidP="002B5851">
            <w:pPr>
              <w:jc w:val="center"/>
              <w:rPr>
                <w:sz w:val="18"/>
                <w:szCs w:val="16"/>
              </w:rPr>
            </w:pPr>
            <w:r w:rsidRPr="003760B0">
              <w:rPr>
                <w:sz w:val="18"/>
                <w:szCs w:val="16"/>
              </w:rPr>
              <w:t xml:space="preserve">12 or more games in VFL, </w:t>
            </w:r>
            <w:r>
              <w:rPr>
                <w:sz w:val="18"/>
                <w:szCs w:val="16"/>
              </w:rPr>
              <w:t>NAB League</w:t>
            </w:r>
            <w:r w:rsidRPr="003760B0">
              <w:rPr>
                <w:sz w:val="18"/>
                <w:szCs w:val="16"/>
              </w:rPr>
              <w:t xml:space="preserve"> is ineligible to play </w:t>
            </w:r>
            <w:r>
              <w:rPr>
                <w:sz w:val="18"/>
                <w:szCs w:val="16"/>
              </w:rPr>
              <w:t>EFNL</w:t>
            </w:r>
            <w:r w:rsidRPr="003760B0">
              <w:rPr>
                <w:sz w:val="18"/>
                <w:szCs w:val="16"/>
              </w:rPr>
              <w:t xml:space="preserve"> Finals</w:t>
            </w:r>
          </w:p>
          <w:p w14:paraId="51A5300D" w14:textId="53A3C345" w:rsidR="00CB4BFA" w:rsidRPr="003760B0" w:rsidRDefault="00CB4BFA" w:rsidP="00282E29">
            <w:pPr>
              <w:jc w:val="center"/>
              <w:rPr>
                <w:sz w:val="18"/>
                <w:szCs w:val="16"/>
              </w:rPr>
            </w:pPr>
          </w:p>
        </w:tc>
        <w:tc>
          <w:tcPr>
            <w:tcW w:w="2311" w:type="dxa"/>
          </w:tcPr>
          <w:p w14:paraId="297DF22D" w14:textId="77777777" w:rsidR="00CB4BFA" w:rsidRPr="003760B0" w:rsidRDefault="00CB4BFA" w:rsidP="00112829">
            <w:pPr>
              <w:jc w:val="center"/>
              <w:rPr>
                <w:sz w:val="18"/>
                <w:szCs w:val="16"/>
              </w:rPr>
            </w:pPr>
            <w:r w:rsidRPr="003760B0">
              <w:rPr>
                <w:sz w:val="18"/>
                <w:szCs w:val="16"/>
              </w:rPr>
              <w:t xml:space="preserve">12 or more games in VFL, </w:t>
            </w:r>
            <w:r>
              <w:rPr>
                <w:sz w:val="18"/>
                <w:szCs w:val="16"/>
              </w:rPr>
              <w:t>NAB League</w:t>
            </w:r>
            <w:r w:rsidRPr="003760B0">
              <w:rPr>
                <w:sz w:val="18"/>
                <w:szCs w:val="16"/>
              </w:rPr>
              <w:t xml:space="preserve"> is ineligible to play </w:t>
            </w:r>
            <w:r>
              <w:rPr>
                <w:sz w:val="18"/>
                <w:szCs w:val="16"/>
              </w:rPr>
              <w:t>EFNL</w:t>
            </w:r>
            <w:r w:rsidRPr="003760B0">
              <w:rPr>
                <w:sz w:val="18"/>
                <w:szCs w:val="16"/>
              </w:rPr>
              <w:t xml:space="preserve"> Finals</w:t>
            </w:r>
          </w:p>
          <w:p w14:paraId="51A5300F" w14:textId="77777777" w:rsidR="00CB4BFA" w:rsidRPr="003760B0" w:rsidRDefault="00CB4BFA" w:rsidP="00282E29">
            <w:pPr>
              <w:jc w:val="center"/>
              <w:rPr>
                <w:sz w:val="18"/>
                <w:szCs w:val="16"/>
              </w:rPr>
            </w:pPr>
          </w:p>
          <w:p w14:paraId="51A53011" w14:textId="77777777" w:rsidR="00CB4BFA" w:rsidRPr="003760B0" w:rsidRDefault="00CB4BFA" w:rsidP="008831D3">
            <w:pPr>
              <w:jc w:val="center"/>
              <w:rPr>
                <w:sz w:val="18"/>
                <w:szCs w:val="16"/>
              </w:rPr>
            </w:pPr>
          </w:p>
        </w:tc>
        <w:tc>
          <w:tcPr>
            <w:tcW w:w="2240" w:type="dxa"/>
          </w:tcPr>
          <w:p w14:paraId="51A53012" w14:textId="0812B097" w:rsidR="00CB4BFA" w:rsidRPr="003760B0" w:rsidRDefault="00CB4BFA" w:rsidP="00282E29">
            <w:pPr>
              <w:jc w:val="center"/>
              <w:rPr>
                <w:sz w:val="18"/>
                <w:szCs w:val="16"/>
              </w:rPr>
            </w:pPr>
            <w:r w:rsidRPr="003760B0">
              <w:rPr>
                <w:sz w:val="18"/>
                <w:szCs w:val="16"/>
              </w:rPr>
              <w:t xml:space="preserve">12 or more games in VFL, </w:t>
            </w:r>
            <w:r>
              <w:rPr>
                <w:sz w:val="18"/>
                <w:szCs w:val="16"/>
              </w:rPr>
              <w:t>NAB League</w:t>
            </w:r>
            <w:r w:rsidRPr="003760B0">
              <w:rPr>
                <w:sz w:val="18"/>
                <w:szCs w:val="16"/>
              </w:rPr>
              <w:t xml:space="preserve"> is ineligible to play </w:t>
            </w:r>
            <w:r>
              <w:rPr>
                <w:sz w:val="18"/>
                <w:szCs w:val="16"/>
              </w:rPr>
              <w:t>EFNL</w:t>
            </w:r>
            <w:r w:rsidRPr="003760B0">
              <w:rPr>
                <w:sz w:val="18"/>
                <w:szCs w:val="16"/>
              </w:rPr>
              <w:t xml:space="preserve"> Finals</w:t>
            </w:r>
          </w:p>
          <w:p w14:paraId="51A53013" w14:textId="77777777" w:rsidR="00CB4BFA" w:rsidRPr="003760B0" w:rsidRDefault="00CB4BFA" w:rsidP="00282E29">
            <w:pPr>
              <w:jc w:val="center"/>
              <w:rPr>
                <w:sz w:val="18"/>
                <w:szCs w:val="16"/>
              </w:rPr>
            </w:pPr>
          </w:p>
          <w:p w14:paraId="51A53014" w14:textId="09F96665" w:rsidR="00CB4BFA" w:rsidRPr="003760B0" w:rsidRDefault="00CB4BFA" w:rsidP="00282E29">
            <w:pPr>
              <w:jc w:val="center"/>
              <w:rPr>
                <w:sz w:val="18"/>
                <w:szCs w:val="16"/>
              </w:rPr>
            </w:pPr>
          </w:p>
        </w:tc>
        <w:tc>
          <w:tcPr>
            <w:tcW w:w="2281" w:type="dxa"/>
            <w:gridSpan w:val="2"/>
          </w:tcPr>
          <w:p w14:paraId="0E6A8111" w14:textId="06D3FE1E" w:rsidR="00CB4BFA" w:rsidRDefault="00CB4BFA" w:rsidP="00FB1133">
            <w:pPr>
              <w:jc w:val="center"/>
              <w:rPr>
                <w:sz w:val="18"/>
                <w:szCs w:val="16"/>
              </w:rPr>
            </w:pPr>
            <w:r>
              <w:rPr>
                <w:sz w:val="18"/>
                <w:szCs w:val="16"/>
              </w:rPr>
              <w:t xml:space="preserve">More </w:t>
            </w:r>
            <w:r w:rsidR="00C672B6">
              <w:rPr>
                <w:sz w:val="18"/>
                <w:szCs w:val="16"/>
              </w:rPr>
              <w:t>than</w:t>
            </w:r>
            <w:r>
              <w:rPr>
                <w:sz w:val="18"/>
                <w:szCs w:val="16"/>
              </w:rPr>
              <w:t xml:space="preserve"> 50% of total VFL matches ineligible for EFNL Finals</w:t>
            </w:r>
          </w:p>
          <w:p w14:paraId="649587F6" w14:textId="77777777" w:rsidR="00CB4BFA" w:rsidRDefault="00CB4BFA" w:rsidP="00FB1133">
            <w:pPr>
              <w:jc w:val="center"/>
              <w:rPr>
                <w:sz w:val="18"/>
                <w:szCs w:val="16"/>
              </w:rPr>
            </w:pPr>
          </w:p>
          <w:p w14:paraId="745A7D2E" w14:textId="77777777" w:rsidR="00CB4BFA" w:rsidRDefault="00CB4BFA" w:rsidP="00FB1133">
            <w:pPr>
              <w:jc w:val="center"/>
              <w:rPr>
                <w:sz w:val="18"/>
                <w:szCs w:val="16"/>
              </w:rPr>
            </w:pPr>
          </w:p>
          <w:p w14:paraId="481F0F87" w14:textId="25F0F1AC" w:rsidR="00CB4BFA" w:rsidRPr="003760B0" w:rsidRDefault="00CB4BFA" w:rsidP="00FB1133">
            <w:pPr>
              <w:jc w:val="center"/>
              <w:rPr>
                <w:sz w:val="18"/>
                <w:szCs w:val="16"/>
              </w:rPr>
            </w:pPr>
            <w:r w:rsidRPr="00925C32">
              <w:rPr>
                <w:rFonts w:cs="Arial"/>
                <w:sz w:val="20"/>
                <w:szCs w:val="20"/>
              </w:rPr>
              <w:t>Any player that plays a senior grade game in the VFL</w:t>
            </w:r>
            <w:r>
              <w:rPr>
                <w:rFonts w:cs="Arial"/>
                <w:sz w:val="20"/>
                <w:szCs w:val="20"/>
              </w:rPr>
              <w:t>/VFLW</w:t>
            </w:r>
            <w:r w:rsidRPr="00925C32">
              <w:rPr>
                <w:rFonts w:cs="Arial"/>
                <w:sz w:val="20"/>
                <w:szCs w:val="20"/>
              </w:rPr>
              <w:t xml:space="preserve"> competitions is ineligible to play EFNL reserves</w:t>
            </w:r>
            <w:r w:rsidRPr="00925C32">
              <w:rPr>
                <w:rFonts w:cs="Arial"/>
                <w:color w:val="FF0000"/>
                <w:sz w:val="20"/>
                <w:szCs w:val="20"/>
              </w:rPr>
              <w:t xml:space="preserve"> </w:t>
            </w:r>
            <w:r w:rsidRPr="00925C32">
              <w:rPr>
                <w:rFonts w:cs="Arial"/>
                <w:sz w:val="20"/>
                <w:szCs w:val="20"/>
              </w:rPr>
              <w:t xml:space="preserve">unless that player has played 3 games for that specific team or has played a minimum of 5 games for the club during the </w:t>
            </w:r>
            <w:r w:rsidR="00B53D1D" w:rsidRPr="00925C32">
              <w:rPr>
                <w:rFonts w:cs="Arial"/>
                <w:sz w:val="20"/>
                <w:szCs w:val="20"/>
              </w:rPr>
              <w:t>season</w:t>
            </w:r>
            <w:r w:rsidRPr="00925C32">
              <w:rPr>
                <w:rFonts w:cs="Arial"/>
                <w:sz w:val="20"/>
                <w:szCs w:val="20"/>
              </w:rPr>
              <w:t>.</w:t>
            </w:r>
          </w:p>
        </w:tc>
        <w:tc>
          <w:tcPr>
            <w:tcW w:w="2276" w:type="dxa"/>
          </w:tcPr>
          <w:p w14:paraId="51A53015" w14:textId="7438F515" w:rsidR="00CB4BFA" w:rsidRPr="003760B0" w:rsidRDefault="00CB4BFA" w:rsidP="00282E29">
            <w:pPr>
              <w:jc w:val="center"/>
              <w:rPr>
                <w:sz w:val="18"/>
                <w:szCs w:val="16"/>
              </w:rPr>
            </w:pPr>
            <w:r w:rsidRPr="003760B0">
              <w:rPr>
                <w:sz w:val="18"/>
                <w:szCs w:val="16"/>
              </w:rPr>
              <w:t>n/a</w:t>
            </w:r>
          </w:p>
        </w:tc>
        <w:tc>
          <w:tcPr>
            <w:tcW w:w="1988" w:type="dxa"/>
          </w:tcPr>
          <w:p w14:paraId="30F0376E" w14:textId="6A7EAE85" w:rsidR="00CB4BFA" w:rsidRPr="003760B0" w:rsidRDefault="009F3F5B" w:rsidP="00282E29">
            <w:pPr>
              <w:jc w:val="center"/>
              <w:rPr>
                <w:sz w:val="18"/>
                <w:szCs w:val="16"/>
              </w:rPr>
            </w:pPr>
            <w:r>
              <w:rPr>
                <w:sz w:val="18"/>
                <w:szCs w:val="16"/>
              </w:rPr>
              <w:t>n/a</w:t>
            </w:r>
          </w:p>
        </w:tc>
      </w:tr>
      <w:tr w:rsidR="009F3F5B" w:rsidRPr="00B23D99" w14:paraId="51A53020" w14:textId="75748C6A" w:rsidTr="00CD22BE">
        <w:tc>
          <w:tcPr>
            <w:tcW w:w="2269" w:type="dxa"/>
          </w:tcPr>
          <w:p w14:paraId="51A53019" w14:textId="77777777" w:rsidR="009F3F5B" w:rsidRPr="00E80737" w:rsidRDefault="009F3F5B" w:rsidP="00282E29">
            <w:pPr>
              <w:rPr>
                <w:b/>
                <w:bCs/>
                <w:sz w:val="18"/>
                <w:szCs w:val="16"/>
              </w:rPr>
            </w:pPr>
            <w:r w:rsidRPr="00E80737">
              <w:rPr>
                <w:b/>
                <w:bCs/>
                <w:sz w:val="18"/>
                <w:szCs w:val="16"/>
              </w:rPr>
              <w:t>Penalty Unit</w:t>
            </w:r>
          </w:p>
        </w:tc>
        <w:tc>
          <w:tcPr>
            <w:tcW w:w="13266" w:type="dxa"/>
            <w:gridSpan w:val="7"/>
          </w:tcPr>
          <w:p w14:paraId="031A9497" w14:textId="77777777" w:rsidR="009F3F5B" w:rsidRPr="003760B0" w:rsidRDefault="009F3F5B" w:rsidP="00282E29">
            <w:pPr>
              <w:jc w:val="center"/>
              <w:rPr>
                <w:sz w:val="18"/>
                <w:szCs w:val="16"/>
              </w:rPr>
            </w:pPr>
            <w:r w:rsidRPr="003760B0">
              <w:rPr>
                <w:sz w:val="18"/>
                <w:szCs w:val="16"/>
              </w:rPr>
              <w:t>1 penalty unit = $16</w:t>
            </w:r>
          </w:p>
          <w:p w14:paraId="2DC31410" w14:textId="77777777" w:rsidR="009F3F5B" w:rsidRDefault="009F3F5B" w:rsidP="00282E29">
            <w:pPr>
              <w:jc w:val="center"/>
              <w:rPr>
                <w:sz w:val="18"/>
                <w:szCs w:val="16"/>
              </w:rPr>
            </w:pPr>
          </w:p>
          <w:p w14:paraId="133BA829" w14:textId="77777777" w:rsidR="009F3F5B" w:rsidRPr="003760B0" w:rsidRDefault="009F3F5B" w:rsidP="00282E29">
            <w:pPr>
              <w:jc w:val="center"/>
              <w:rPr>
                <w:sz w:val="18"/>
                <w:szCs w:val="16"/>
              </w:rPr>
            </w:pPr>
          </w:p>
        </w:tc>
      </w:tr>
      <w:tr w:rsidR="00CB4BFA" w:rsidRPr="00B23D99" w14:paraId="51A53029" w14:textId="172AAC0E" w:rsidTr="00D22236">
        <w:tc>
          <w:tcPr>
            <w:tcW w:w="2269" w:type="dxa"/>
          </w:tcPr>
          <w:p w14:paraId="51A53021" w14:textId="77777777" w:rsidR="00CB4BFA" w:rsidRPr="00E80737" w:rsidRDefault="00CB4BFA" w:rsidP="00282E29">
            <w:pPr>
              <w:rPr>
                <w:b/>
                <w:bCs/>
                <w:sz w:val="18"/>
                <w:szCs w:val="16"/>
              </w:rPr>
            </w:pPr>
            <w:r w:rsidRPr="00E80737">
              <w:rPr>
                <w:b/>
                <w:bCs/>
                <w:sz w:val="18"/>
                <w:szCs w:val="16"/>
              </w:rPr>
              <w:t>Players Points &amp; Player Payments</w:t>
            </w:r>
          </w:p>
        </w:tc>
        <w:tc>
          <w:tcPr>
            <w:tcW w:w="2170" w:type="dxa"/>
          </w:tcPr>
          <w:p w14:paraId="51A53022" w14:textId="3F54A1FE" w:rsidR="00CB4BFA" w:rsidRDefault="00CB4BFA" w:rsidP="00E80737">
            <w:pPr>
              <w:rPr>
                <w:sz w:val="18"/>
                <w:szCs w:val="16"/>
              </w:rPr>
            </w:pPr>
            <w:r w:rsidRPr="002A393D">
              <w:rPr>
                <w:b/>
                <w:bCs/>
                <w:sz w:val="18"/>
                <w:szCs w:val="16"/>
              </w:rPr>
              <w:t>Salary Cap</w:t>
            </w:r>
            <w:r>
              <w:rPr>
                <w:sz w:val="18"/>
                <w:szCs w:val="16"/>
              </w:rPr>
              <w:br/>
              <w:t>Premier - $100k</w:t>
            </w:r>
            <w:r>
              <w:rPr>
                <w:sz w:val="18"/>
                <w:szCs w:val="16"/>
              </w:rPr>
              <w:br/>
              <w:t>Division 1 - $85k</w:t>
            </w:r>
            <w:r>
              <w:rPr>
                <w:sz w:val="18"/>
                <w:szCs w:val="16"/>
              </w:rPr>
              <w:br/>
              <w:t>Division 2 - $70k</w:t>
            </w:r>
            <w:r>
              <w:rPr>
                <w:sz w:val="18"/>
                <w:szCs w:val="16"/>
              </w:rPr>
              <w:br/>
              <w:t>Division 3 - $60k</w:t>
            </w:r>
          </w:p>
          <w:p w14:paraId="3AEA2116" w14:textId="512E5E49" w:rsidR="00CB4BFA" w:rsidRDefault="00CB4BFA" w:rsidP="00E80737">
            <w:pPr>
              <w:rPr>
                <w:sz w:val="18"/>
                <w:szCs w:val="16"/>
              </w:rPr>
            </w:pPr>
            <w:r>
              <w:rPr>
                <w:sz w:val="18"/>
                <w:szCs w:val="16"/>
              </w:rPr>
              <w:t>Division 4 – $50k</w:t>
            </w:r>
          </w:p>
          <w:p w14:paraId="5A89C8DC" w14:textId="77777777" w:rsidR="00CB4BFA" w:rsidRPr="003760B0" w:rsidRDefault="00CB4BFA" w:rsidP="00E80737">
            <w:pPr>
              <w:rPr>
                <w:sz w:val="18"/>
                <w:szCs w:val="16"/>
              </w:rPr>
            </w:pPr>
          </w:p>
          <w:p w14:paraId="51A53023" w14:textId="747181D6" w:rsidR="00CB4BFA" w:rsidRDefault="00CB4BFA" w:rsidP="00E80737">
            <w:pPr>
              <w:rPr>
                <w:sz w:val="18"/>
                <w:szCs w:val="16"/>
              </w:rPr>
            </w:pPr>
            <w:r w:rsidRPr="003760B0">
              <w:rPr>
                <w:sz w:val="18"/>
                <w:szCs w:val="16"/>
              </w:rPr>
              <w:t>Points Cap</w:t>
            </w:r>
            <w:r>
              <w:rPr>
                <w:sz w:val="18"/>
                <w:szCs w:val="16"/>
              </w:rPr>
              <w:t xml:space="preserve"> - </w:t>
            </w:r>
            <w:r w:rsidRPr="003760B0">
              <w:rPr>
                <w:sz w:val="18"/>
                <w:szCs w:val="16"/>
              </w:rPr>
              <w:t>47</w:t>
            </w:r>
          </w:p>
          <w:p w14:paraId="51A53024" w14:textId="77777777" w:rsidR="00CB4BFA" w:rsidRPr="003760B0" w:rsidRDefault="00CB4BFA" w:rsidP="00282E29">
            <w:pPr>
              <w:jc w:val="center"/>
              <w:rPr>
                <w:sz w:val="18"/>
                <w:szCs w:val="16"/>
              </w:rPr>
            </w:pPr>
          </w:p>
        </w:tc>
        <w:tc>
          <w:tcPr>
            <w:tcW w:w="2311" w:type="dxa"/>
          </w:tcPr>
          <w:p w14:paraId="51A53025" w14:textId="392E2A04" w:rsidR="00CB4BFA" w:rsidRPr="003760B0" w:rsidRDefault="00CB4BFA" w:rsidP="00D42259">
            <w:pPr>
              <w:rPr>
                <w:sz w:val="18"/>
                <w:szCs w:val="16"/>
              </w:rPr>
            </w:pPr>
            <w:r>
              <w:rPr>
                <w:sz w:val="18"/>
                <w:szCs w:val="16"/>
              </w:rPr>
              <w:t>Any cash awards or player payments included in Salary Cap</w:t>
            </w:r>
          </w:p>
        </w:tc>
        <w:tc>
          <w:tcPr>
            <w:tcW w:w="2240" w:type="dxa"/>
          </w:tcPr>
          <w:p w14:paraId="51A53026" w14:textId="77777777" w:rsidR="00CB4BFA" w:rsidRPr="003760B0" w:rsidRDefault="00CB4BFA" w:rsidP="00282E29">
            <w:pPr>
              <w:jc w:val="center"/>
              <w:rPr>
                <w:sz w:val="18"/>
                <w:szCs w:val="16"/>
              </w:rPr>
            </w:pPr>
            <w:r w:rsidRPr="003760B0">
              <w:rPr>
                <w:sz w:val="18"/>
                <w:szCs w:val="16"/>
              </w:rPr>
              <w:t>n/a</w:t>
            </w:r>
          </w:p>
        </w:tc>
        <w:tc>
          <w:tcPr>
            <w:tcW w:w="2281" w:type="dxa"/>
            <w:gridSpan w:val="2"/>
          </w:tcPr>
          <w:p w14:paraId="4497BD42" w14:textId="5D00D6B3" w:rsidR="00CB4BFA" w:rsidRPr="003760B0" w:rsidRDefault="00CB4BFA" w:rsidP="00282E29">
            <w:pPr>
              <w:jc w:val="center"/>
              <w:rPr>
                <w:sz w:val="18"/>
                <w:szCs w:val="16"/>
              </w:rPr>
            </w:pPr>
            <w:r w:rsidRPr="003760B0">
              <w:rPr>
                <w:sz w:val="18"/>
                <w:szCs w:val="16"/>
              </w:rPr>
              <w:t>n/a</w:t>
            </w:r>
          </w:p>
        </w:tc>
        <w:tc>
          <w:tcPr>
            <w:tcW w:w="2276" w:type="dxa"/>
          </w:tcPr>
          <w:p w14:paraId="51A53027" w14:textId="38EF04CB" w:rsidR="00CB4BFA" w:rsidRPr="003760B0" w:rsidRDefault="00CB4BFA" w:rsidP="00282E29">
            <w:pPr>
              <w:jc w:val="center"/>
              <w:rPr>
                <w:sz w:val="18"/>
                <w:szCs w:val="16"/>
              </w:rPr>
            </w:pPr>
            <w:r w:rsidRPr="003760B0">
              <w:rPr>
                <w:sz w:val="18"/>
                <w:szCs w:val="16"/>
              </w:rPr>
              <w:t>n/a</w:t>
            </w:r>
          </w:p>
        </w:tc>
        <w:tc>
          <w:tcPr>
            <w:tcW w:w="1988" w:type="dxa"/>
          </w:tcPr>
          <w:p w14:paraId="5B17615D" w14:textId="21616CE1" w:rsidR="00CB4BFA" w:rsidRPr="003760B0" w:rsidRDefault="009F3F5B" w:rsidP="00282E29">
            <w:pPr>
              <w:jc w:val="center"/>
              <w:rPr>
                <w:sz w:val="18"/>
                <w:szCs w:val="16"/>
              </w:rPr>
            </w:pPr>
            <w:r>
              <w:rPr>
                <w:sz w:val="18"/>
                <w:szCs w:val="16"/>
              </w:rPr>
              <w:t>n/a</w:t>
            </w:r>
          </w:p>
        </w:tc>
      </w:tr>
      <w:tr w:rsidR="00197B55" w:rsidRPr="00B23D99" w14:paraId="7C184797" w14:textId="77777777" w:rsidTr="00D22236">
        <w:tc>
          <w:tcPr>
            <w:tcW w:w="2269" w:type="dxa"/>
          </w:tcPr>
          <w:p w14:paraId="70B93CBD" w14:textId="5172C336" w:rsidR="00197B55" w:rsidRPr="00E80737" w:rsidRDefault="00B55AE9" w:rsidP="00282E29">
            <w:pPr>
              <w:rPr>
                <w:b/>
                <w:bCs/>
                <w:sz w:val="18"/>
                <w:szCs w:val="16"/>
              </w:rPr>
            </w:pPr>
            <w:r>
              <w:rPr>
                <w:b/>
                <w:bCs/>
                <w:sz w:val="18"/>
                <w:szCs w:val="16"/>
              </w:rPr>
              <w:t xml:space="preserve">Rules pertaining to </w:t>
            </w:r>
            <w:r w:rsidR="00D42259">
              <w:rPr>
                <w:b/>
                <w:bCs/>
                <w:sz w:val="18"/>
                <w:szCs w:val="16"/>
              </w:rPr>
              <w:t xml:space="preserve">individual </w:t>
            </w:r>
            <w:r>
              <w:rPr>
                <w:b/>
                <w:bCs/>
                <w:sz w:val="18"/>
                <w:szCs w:val="16"/>
              </w:rPr>
              <w:t xml:space="preserve">competitions </w:t>
            </w:r>
          </w:p>
        </w:tc>
        <w:tc>
          <w:tcPr>
            <w:tcW w:w="2170" w:type="dxa"/>
          </w:tcPr>
          <w:p w14:paraId="0D5C150D" w14:textId="77777777" w:rsidR="00197B55" w:rsidRPr="002A393D" w:rsidRDefault="00197B55" w:rsidP="00E80737">
            <w:pPr>
              <w:rPr>
                <w:b/>
                <w:bCs/>
                <w:sz w:val="18"/>
                <w:szCs w:val="16"/>
              </w:rPr>
            </w:pPr>
          </w:p>
        </w:tc>
        <w:tc>
          <w:tcPr>
            <w:tcW w:w="2311" w:type="dxa"/>
          </w:tcPr>
          <w:p w14:paraId="20A046E7" w14:textId="77777777" w:rsidR="00197B55" w:rsidRDefault="00197B55" w:rsidP="00282E29">
            <w:pPr>
              <w:jc w:val="center"/>
              <w:rPr>
                <w:sz w:val="18"/>
                <w:szCs w:val="16"/>
              </w:rPr>
            </w:pPr>
          </w:p>
        </w:tc>
        <w:tc>
          <w:tcPr>
            <w:tcW w:w="2240" w:type="dxa"/>
          </w:tcPr>
          <w:p w14:paraId="3FCCC1B8" w14:textId="77777777" w:rsidR="00197B55" w:rsidRPr="003760B0" w:rsidRDefault="00197B55" w:rsidP="00282E29">
            <w:pPr>
              <w:jc w:val="center"/>
              <w:rPr>
                <w:sz w:val="18"/>
                <w:szCs w:val="16"/>
              </w:rPr>
            </w:pPr>
          </w:p>
        </w:tc>
        <w:tc>
          <w:tcPr>
            <w:tcW w:w="2281" w:type="dxa"/>
            <w:gridSpan w:val="2"/>
          </w:tcPr>
          <w:p w14:paraId="2D30735B" w14:textId="77777777" w:rsidR="00197B55" w:rsidRPr="003760B0" w:rsidRDefault="00197B55" w:rsidP="00282E29">
            <w:pPr>
              <w:jc w:val="center"/>
              <w:rPr>
                <w:sz w:val="18"/>
                <w:szCs w:val="16"/>
              </w:rPr>
            </w:pPr>
          </w:p>
        </w:tc>
        <w:tc>
          <w:tcPr>
            <w:tcW w:w="2276" w:type="dxa"/>
          </w:tcPr>
          <w:p w14:paraId="36C636C9" w14:textId="77777777" w:rsidR="00197B55" w:rsidRPr="003760B0" w:rsidRDefault="00197B55" w:rsidP="00282E29">
            <w:pPr>
              <w:jc w:val="center"/>
              <w:rPr>
                <w:sz w:val="18"/>
                <w:szCs w:val="16"/>
              </w:rPr>
            </w:pPr>
          </w:p>
        </w:tc>
        <w:tc>
          <w:tcPr>
            <w:tcW w:w="1988" w:type="dxa"/>
          </w:tcPr>
          <w:p w14:paraId="6D3096DB" w14:textId="4B558739" w:rsidR="00197B55" w:rsidRPr="00D42259" w:rsidRDefault="00B55AE9" w:rsidP="00282E29">
            <w:pPr>
              <w:jc w:val="center"/>
              <w:rPr>
                <w:b/>
                <w:bCs/>
                <w:sz w:val="18"/>
                <w:szCs w:val="16"/>
              </w:rPr>
            </w:pPr>
            <w:r w:rsidRPr="00D42259">
              <w:rPr>
                <w:b/>
                <w:bCs/>
                <w:sz w:val="18"/>
                <w:szCs w:val="16"/>
              </w:rPr>
              <w:t>Stand up tackle only</w:t>
            </w:r>
          </w:p>
        </w:tc>
      </w:tr>
    </w:tbl>
    <w:p w14:paraId="51A5302A" w14:textId="77777777" w:rsidR="00DC7739" w:rsidRDefault="00DC7739" w:rsidP="003F6A2D">
      <w:pPr>
        <w:rPr>
          <w:sz w:val="16"/>
          <w:szCs w:val="16"/>
        </w:rPr>
      </w:pPr>
    </w:p>
    <w:p w14:paraId="51A5302B" w14:textId="75D93813" w:rsidR="00DC7739" w:rsidRDefault="00DC7739" w:rsidP="003F6A2D">
      <w:pPr>
        <w:rPr>
          <w:sz w:val="16"/>
          <w:szCs w:val="16"/>
        </w:rPr>
      </w:pPr>
    </w:p>
    <w:p w14:paraId="29491BFA" w14:textId="74C30F06" w:rsidR="00ED2A35" w:rsidRDefault="00ED2A35" w:rsidP="003F6A2D">
      <w:pPr>
        <w:rPr>
          <w:sz w:val="16"/>
          <w:szCs w:val="16"/>
        </w:rPr>
      </w:pPr>
    </w:p>
    <w:p w14:paraId="7A2444C6" w14:textId="5C6F59D6" w:rsidR="00ED2A35" w:rsidRDefault="00ED2A35" w:rsidP="003F6A2D">
      <w:pPr>
        <w:rPr>
          <w:sz w:val="16"/>
          <w:szCs w:val="16"/>
        </w:rPr>
      </w:pPr>
    </w:p>
    <w:p w14:paraId="36D654F6" w14:textId="5786429F" w:rsidR="00ED2A35" w:rsidRDefault="00ED2A35" w:rsidP="003F6A2D">
      <w:pPr>
        <w:rPr>
          <w:sz w:val="16"/>
          <w:szCs w:val="16"/>
        </w:rPr>
      </w:pPr>
    </w:p>
    <w:p w14:paraId="54B6C51F" w14:textId="02B51DAB" w:rsidR="00ED2A35" w:rsidRDefault="00ED2A35" w:rsidP="003F6A2D">
      <w:pPr>
        <w:rPr>
          <w:sz w:val="16"/>
          <w:szCs w:val="16"/>
        </w:rPr>
      </w:pPr>
    </w:p>
    <w:p w14:paraId="793FCFB5" w14:textId="20104181" w:rsidR="00ED2A35" w:rsidRDefault="00ED2A35" w:rsidP="003F6A2D">
      <w:pPr>
        <w:rPr>
          <w:sz w:val="16"/>
          <w:szCs w:val="16"/>
        </w:rPr>
      </w:pPr>
    </w:p>
    <w:p w14:paraId="2AADA7E3" w14:textId="630E87E1" w:rsidR="00ED2A35" w:rsidRDefault="00ED2A35" w:rsidP="003F6A2D">
      <w:pPr>
        <w:rPr>
          <w:sz w:val="16"/>
          <w:szCs w:val="16"/>
        </w:rPr>
      </w:pPr>
    </w:p>
    <w:p w14:paraId="001362FF" w14:textId="771C93DE" w:rsidR="00ED2A35" w:rsidRDefault="00ED2A35" w:rsidP="003F6A2D">
      <w:pPr>
        <w:rPr>
          <w:sz w:val="16"/>
          <w:szCs w:val="16"/>
        </w:rPr>
      </w:pPr>
    </w:p>
    <w:p w14:paraId="1E61AAF4" w14:textId="5965E7CC" w:rsidR="00ED2A35" w:rsidRPr="00ED2A35" w:rsidRDefault="00ED2A35" w:rsidP="003F6A2D">
      <w:pPr>
        <w:rPr>
          <w:b/>
          <w:sz w:val="28"/>
          <w:szCs w:val="28"/>
        </w:rPr>
      </w:pPr>
      <w:r w:rsidRPr="00ED2A35">
        <w:rPr>
          <w:b/>
          <w:sz w:val="28"/>
          <w:szCs w:val="28"/>
        </w:rPr>
        <w:t>New AFL Rules</w:t>
      </w:r>
      <w:r w:rsidR="00BA6694">
        <w:rPr>
          <w:b/>
          <w:sz w:val="28"/>
          <w:szCs w:val="28"/>
        </w:rPr>
        <w:t xml:space="preserve"> 2019</w:t>
      </w:r>
    </w:p>
    <w:tbl>
      <w:tblPr>
        <w:tblStyle w:val="TableGrid"/>
        <w:tblW w:w="0" w:type="auto"/>
        <w:tblLook w:val="04A0" w:firstRow="1" w:lastRow="0" w:firstColumn="1" w:lastColumn="0" w:noHBand="0" w:noVBand="1"/>
      </w:tblPr>
      <w:tblGrid>
        <w:gridCol w:w="7694"/>
        <w:gridCol w:w="7694"/>
      </w:tblGrid>
      <w:tr w:rsidR="00ED2A35" w:rsidRPr="00ED2A35" w14:paraId="7366502E" w14:textId="77777777" w:rsidTr="00ED2A35">
        <w:tc>
          <w:tcPr>
            <w:tcW w:w="7694" w:type="dxa"/>
          </w:tcPr>
          <w:p w14:paraId="1FDB6687" w14:textId="01CC07FB" w:rsidR="00ED2A35" w:rsidRPr="00ED2A35" w:rsidRDefault="00ED2A35" w:rsidP="003F6A2D">
            <w:pPr>
              <w:rPr>
                <w:sz w:val="18"/>
                <w:szCs w:val="18"/>
              </w:rPr>
            </w:pPr>
            <w:r w:rsidRPr="00ED2A35">
              <w:rPr>
                <w:sz w:val="18"/>
                <w:szCs w:val="18"/>
              </w:rPr>
              <w:t xml:space="preserve">Traditional Playing Positions </w:t>
            </w:r>
          </w:p>
        </w:tc>
        <w:tc>
          <w:tcPr>
            <w:tcW w:w="7694" w:type="dxa"/>
          </w:tcPr>
          <w:p w14:paraId="3A43A84C" w14:textId="77777777" w:rsidR="00ED2A35" w:rsidRDefault="00ED2A35" w:rsidP="003F6A2D">
            <w:pPr>
              <w:rPr>
                <w:sz w:val="18"/>
                <w:szCs w:val="18"/>
                <w:lang w:val="en-US"/>
              </w:rPr>
            </w:pPr>
            <w:r w:rsidRPr="00ED2A35">
              <w:rPr>
                <w:sz w:val="18"/>
                <w:szCs w:val="18"/>
                <w:lang w:val="en-US"/>
              </w:rPr>
              <w:t>Teams must have six (6) players inside both areas from the back of the goal square to the goal line</w:t>
            </w:r>
          </w:p>
          <w:p w14:paraId="3EF90CA1" w14:textId="33E02DA3" w:rsidR="00ED2A35" w:rsidRPr="00ED2A35" w:rsidRDefault="00ED2A35" w:rsidP="003F6A2D">
            <w:pPr>
              <w:rPr>
                <w:sz w:val="18"/>
                <w:szCs w:val="18"/>
              </w:rPr>
            </w:pPr>
          </w:p>
        </w:tc>
      </w:tr>
      <w:tr w:rsidR="00ED2A35" w:rsidRPr="00ED2A35" w14:paraId="1368DA9E" w14:textId="77777777" w:rsidTr="00ED2A35">
        <w:tc>
          <w:tcPr>
            <w:tcW w:w="7694" w:type="dxa"/>
          </w:tcPr>
          <w:p w14:paraId="371EF0CB" w14:textId="6F443E0D" w:rsidR="00ED2A35" w:rsidRPr="00ED2A35" w:rsidRDefault="00ED2A35" w:rsidP="003F6A2D">
            <w:pPr>
              <w:rPr>
                <w:sz w:val="18"/>
                <w:szCs w:val="18"/>
              </w:rPr>
            </w:pPr>
            <w:r w:rsidRPr="00ED2A35">
              <w:rPr>
                <w:sz w:val="18"/>
                <w:szCs w:val="18"/>
              </w:rPr>
              <w:t>Kick Ins</w:t>
            </w:r>
          </w:p>
        </w:tc>
        <w:tc>
          <w:tcPr>
            <w:tcW w:w="7694" w:type="dxa"/>
          </w:tcPr>
          <w:p w14:paraId="14CB0DD8" w14:textId="77777777" w:rsidR="00ED2A35" w:rsidRDefault="00ED2A35" w:rsidP="003F6A2D">
            <w:pPr>
              <w:rPr>
                <w:sz w:val="18"/>
                <w:szCs w:val="18"/>
              </w:rPr>
            </w:pPr>
            <w:r w:rsidRPr="00ED2A35">
              <w:rPr>
                <w:sz w:val="18"/>
                <w:szCs w:val="18"/>
              </w:rPr>
              <w:t xml:space="preserve">The man on the mark will be positioned ten (10) metres from the top of the goal square. All players other than the man on the mark &amp; the player bringing the ball back into play must not be in the area from the man on the mark back to the goal line </w:t>
            </w:r>
          </w:p>
          <w:p w14:paraId="39086DCB" w14:textId="509C3C88" w:rsidR="00ED2A35" w:rsidRPr="00ED2A35" w:rsidRDefault="00ED2A35" w:rsidP="003F6A2D">
            <w:pPr>
              <w:rPr>
                <w:sz w:val="18"/>
                <w:szCs w:val="18"/>
              </w:rPr>
            </w:pPr>
          </w:p>
        </w:tc>
      </w:tr>
      <w:tr w:rsidR="00ED2A35" w:rsidRPr="00ED2A35" w14:paraId="73F429C8" w14:textId="77777777" w:rsidTr="00ED2A35">
        <w:tc>
          <w:tcPr>
            <w:tcW w:w="7694" w:type="dxa"/>
          </w:tcPr>
          <w:p w14:paraId="38979905" w14:textId="63CAFBBB" w:rsidR="00ED2A35" w:rsidRPr="00ED2A35" w:rsidRDefault="00ED2A35" w:rsidP="003F6A2D">
            <w:pPr>
              <w:rPr>
                <w:sz w:val="18"/>
                <w:szCs w:val="18"/>
              </w:rPr>
            </w:pPr>
            <w:r w:rsidRPr="00ED2A35">
              <w:rPr>
                <w:sz w:val="18"/>
                <w:szCs w:val="18"/>
              </w:rPr>
              <w:t>Marks/ Free Kicks</w:t>
            </w:r>
          </w:p>
        </w:tc>
        <w:tc>
          <w:tcPr>
            <w:tcW w:w="7694" w:type="dxa"/>
          </w:tcPr>
          <w:p w14:paraId="18CC26B8" w14:textId="77777777" w:rsidR="00ED2A35" w:rsidRDefault="00ED2A35" w:rsidP="003F6A2D">
            <w:pPr>
              <w:rPr>
                <w:sz w:val="18"/>
                <w:szCs w:val="18"/>
              </w:rPr>
            </w:pPr>
            <w:r w:rsidRPr="00ED2A35">
              <w:rPr>
                <w:sz w:val="18"/>
                <w:szCs w:val="18"/>
              </w:rPr>
              <w:t>For all defenders who take a mark or gain a free kick within nine (9) metres of their own goal, the player on the mark for the attacking team will be brought in line with the top of the goal square</w:t>
            </w:r>
          </w:p>
          <w:p w14:paraId="2AD62272" w14:textId="4CDEC22D" w:rsidR="00ED2A35" w:rsidRPr="00ED2A35" w:rsidRDefault="00ED2A35" w:rsidP="003F6A2D">
            <w:pPr>
              <w:rPr>
                <w:sz w:val="18"/>
                <w:szCs w:val="18"/>
              </w:rPr>
            </w:pPr>
          </w:p>
        </w:tc>
      </w:tr>
      <w:tr w:rsidR="00ED2A35" w:rsidRPr="00ED2A35" w14:paraId="76929C85" w14:textId="77777777" w:rsidTr="00ED2A35">
        <w:tc>
          <w:tcPr>
            <w:tcW w:w="7694" w:type="dxa"/>
          </w:tcPr>
          <w:p w14:paraId="78F3CA99" w14:textId="2FEB9083" w:rsidR="00ED2A35" w:rsidRPr="00ED2A35" w:rsidRDefault="00ED2A35" w:rsidP="003F6A2D">
            <w:pPr>
              <w:rPr>
                <w:sz w:val="18"/>
                <w:szCs w:val="18"/>
              </w:rPr>
            </w:pPr>
            <w:r w:rsidRPr="00ED2A35">
              <w:rPr>
                <w:sz w:val="18"/>
                <w:szCs w:val="18"/>
              </w:rPr>
              <w:t>Umpire Contact</w:t>
            </w:r>
          </w:p>
        </w:tc>
        <w:tc>
          <w:tcPr>
            <w:tcW w:w="7694" w:type="dxa"/>
          </w:tcPr>
          <w:p w14:paraId="059CEE2D" w14:textId="77777777" w:rsidR="00ED2A35" w:rsidRDefault="00ED2A35" w:rsidP="003F6A2D">
            <w:pPr>
              <w:rPr>
                <w:sz w:val="18"/>
                <w:szCs w:val="18"/>
              </w:rPr>
            </w:pPr>
            <w:r w:rsidRPr="00ED2A35">
              <w:rPr>
                <w:sz w:val="18"/>
                <w:szCs w:val="18"/>
              </w:rPr>
              <w:t>Players will be prohibited from setting up behind the umpire at each centre bounce</w:t>
            </w:r>
          </w:p>
          <w:p w14:paraId="3BB053FB" w14:textId="00A99A9B" w:rsidR="00ED2A35" w:rsidRPr="00ED2A35" w:rsidRDefault="00ED2A35" w:rsidP="003F6A2D">
            <w:pPr>
              <w:rPr>
                <w:sz w:val="18"/>
                <w:szCs w:val="18"/>
              </w:rPr>
            </w:pPr>
          </w:p>
        </w:tc>
      </w:tr>
      <w:tr w:rsidR="00ED2A35" w:rsidRPr="00ED2A35" w14:paraId="77807D7A" w14:textId="77777777" w:rsidTr="00ED2A35">
        <w:tc>
          <w:tcPr>
            <w:tcW w:w="7694" w:type="dxa"/>
          </w:tcPr>
          <w:p w14:paraId="718BA06F" w14:textId="3B7C9DC2" w:rsidR="00ED2A35" w:rsidRPr="00ED2A35" w:rsidRDefault="00ED2A35" w:rsidP="003F6A2D">
            <w:pPr>
              <w:rPr>
                <w:sz w:val="18"/>
                <w:szCs w:val="18"/>
              </w:rPr>
            </w:pPr>
            <w:r w:rsidRPr="00ED2A35">
              <w:rPr>
                <w:sz w:val="18"/>
                <w:szCs w:val="18"/>
              </w:rPr>
              <w:t>25M Penalty</w:t>
            </w:r>
          </w:p>
        </w:tc>
        <w:tc>
          <w:tcPr>
            <w:tcW w:w="7694" w:type="dxa"/>
          </w:tcPr>
          <w:p w14:paraId="6B680A19" w14:textId="27FE1D32" w:rsidR="00ED2A35" w:rsidRPr="00ED2A35" w:rsidRDefault="00ED2A35" w:rsidP="00ED2A35">
            <w:pPr>
              <w:rPr>
                <w:sz w:val="18"/>
                <w:szCs w:val="18"/>
              </w:rPr>
            </w:pPr>
            <w:r w:rsidRPr="00ED2A35">
              <w:rPr>
                <w:sz w:val="18"/>
                <w:szCs w:val="18"/>
              </w:rPr>
              <w:t>Stricter on the infringing player, allowing the player with the ball to advance the mark by 25 metres without the infringing player delaying the game</w:t>
            </w:r>
          </w:p>
          <w:p w14:paraId="1496C7ED" w14:textId="77777777" w:rsidR="00ED2A35" w:rsidRPr="00ED2A35" w:rsidRDefault="00ED2A35" w:rsidP="003F6A2D">
            <w:pPr>
              <w:rPr>
                <w:sz w:val="18"/>
                <w:szCs w:val="18"/>
              </w:rPr>
            </w:pPr>
          </w:p>
        </w:tc>
      </w:tr>
      <w:tr w:rsidR="00ED2A35" w:rsidRPr="00ED2A35" w14:paraId="349C126D" w14:textId="77777777" w:rsidTr="00ED2A35">
        <w:tc>
          <w:tcPr>
            <w:tcW w:w="7694" w:type="dxa"/>
          </w:tcPr>
          <w:p w14:paraId="175A9BDF" w14:textId="7E86F4AF" w:rsidR="00ED2A35" w:rsidRPr="00ED2A35" w:rsidRDefault="00ED2A35" w:rsidP="003F6A2D">
            <w:pPr>
              <w:rPr>
                <w:sz w:val="18"/>
                <w:szCs w:val="18"/>
              </w:rPr>
            </w:pPr>
            <w:r w:rsidRPr="00ED2A35">
              <w:rPr>
                <w:sz w:val="18"/>
                <w:szCs w:val="18"/>
              </w:rPr>
              <w:t>Ruck Contests</w:t>
            </w:r>
          </w:p>
        </w:tc>
        <w:tc>
          <w:tcPr>
            <w:tcW w:w="7694" w:type="dxa"/>
          </w:tcPr>
          <w:p w14:paraId="53E0F2C6" w14:textId="1A0A4513" w:rsidR="00ED2A35" w:rsidRPr="00ED2A35" w:rsidRDefault="00ED2A35" w:rsidP="00ED2A35">
            <w:pPr>
              <w:rPr>
                <w:sz w:val="18"/>
                <w:szCs w:val="18"/>
              </w:rPr>
            </w:pPr>
            <w:r w:rsidRPr="00ED2A35">
              <w:rPr>
                <w:sz w:val="18"/>
                <w:szCs w:val="18"/>
              </w:rPr>
              <w:t>A Ruckman who takes possession of the football while contesting a ball up by a field umpire or a boundary throw in by a boundary umpire, will not be regarded as having had prior opportunity</w:t>
            </w:r>
          </w:p>
          <w:p w14:paraId="0A1A78E1" w14:textId="77777777" w:rsidR="00ED2A35" w:rsidRPr="00ED2A35" w:rsidRDefault="00ED2A35" w:rsidP="003F6A2D">
            <w:pPr>
              <w:rPr>
                <w:sz w:val="18"/>
                <w:szCs w:val="18"/>
              </w:rPr>
            </w:pPr>
          </w:p>
        </w:tc>
      </w:tr>
    </w:tbl>
    <w:p w14:paraId="09598D24" w14:textId="3ECA083D" w:rsidR="00ED2A35" w:rsidRDefault="00ED2A35" w:rsidP="003F6A2D">
      <w:pPr>
        <w:rPr>
          <w:sz w:val="16"/>
          <w:szCs w:val="16"/>
        </w:rPr>
      </w:pPr>
    </w:p>
    <w:p w14:paraId="246E46D8" w14:textId="77777777" w:rsidR="00BA6694" w:rsidRDefault="00BA6694" w:rsidP="00BA6694">
      <w:pPr>
        <w:rPr>
          <w:sz w:val="16"/>
          <w:szCs w:val="16"/>
        </w:rPr>
      </w:pPr>
    </w:p>
    <w:p w14:paraId="35A08DE2" w14:textId="64992D33" w:rsidR="00BA6694" w:rsidRPr="00ED2A35" w:rsidRDefault="00BA6694" w:rsidP="00BA6694">
      <w:pPr>
        <w:rPr>
          <w:b/>
          <w:sz w:val="28"/>
          <w:szCs w:val="28"/>
        </w:rPr>
      </w:pPr>
      <w:r w:rsidRPr="00ED2A35">
        <w:rPr>
          <w:b/>
          <w:sz w:val="28"/>
          <w:szCs w:val="28"/>
        </w:rPr>
        <w:t>New AFL Rules</w:t>
      </w:r>
      <w:r>
        <w:rPr>
          <w:b/>
          <w:sz w:val="28"/>
          <w:szCs w:val="28"/>
        </w:rPr>
        <w:t xml:space="preserve"> 202</w:t>
      </w:r>
      <w:r w:rsidR="00306CE2">
        <w:rPr>
          <w:b/>
          <w:sz w:val="28"/>
          <w:szCs w:val="28"/>
        </w:rPr>
        <w:t>1</w:t>
      </w:r>
    </w:p>
    <w:tbl>
      <w:tblPr>
        <w:tblStyle w:val="TableGrid"/>
        <w:tblW w:w="0" w:type="auto"/>
        <w:tblLook w:val="04A0" w:firstRow="1" w:lastRow="0" w:firstColumn="1" w:lastColumn="0" w:noHBand="0" w:noVBand="1"/>
      </w:tblPr>
      <w:tblGrid>
        <w:gridCol w:w="7694"/>
        <w:gridCol w:w="7694"/>
      </w:tblGrid>
      <w:tr w:rsidR="00BA6694" w:rsidRPr="00ED2A35" w14:paraId="73F67BC5" w14:textId="77777777" w:rsidTr="00B5188D">
        <w:tc>
          <w:tcPr>
            <w:tcW w:w="7694" w:type="dxa"/>
          </w:tcPr>
          <w:p w14:paraId="6B6FE087" w14:textId="4506F516" w:rsidR="00BA6694" w:rsidRPr="00ED2A35" w:rsidRDefault="009F469E" w:rsidP="00B5188D">
            <w:pPr>
              <w:rPr>
                <w:sz w:val="18"/>
                <w:szCs w:val="18"/>
              </w:rPr>
            </w:pPr>
            <w:r>
              <w:rPr>
                <w:sz w:val="18"/>
                <w:szCs w:val="18"/>
              </w:rPr>
              <w:t>Player standing the mark</w:t>
            </w:r>
            <w:r w:rsidR="00BA6694" w:rsidRPr="00ED2A35">
              <w:rPr>
                <w:sz w:val="18"/>
                <w:szCs w:val="18"/>
              </w:rPr>
              <w:t xml:space="preserve"> </w:t>
            </w:r>
          </w:p>
        </w:tc>
        <w:tc>
          <w:tcPr>
            <w:tcW w:w="7694" w:type="dxa"/>
          </w:tcPr>
          <w:p w14:paraId="782D111D" w14:textId="210C7866" w:rsidR="00BA6694" w:rsidRPr="00ED2A35" w:rsidRDefault="00451679" w:rsidP="00B5188D">
            <w:pPr>
              <w:rPr>
                <w:sz w:val="18"/>
                <w:szCs w:val="18"/>
              </w:rPr>
            </w:pPr>
            <w:r w:rsidRPr="00451679">
              <w:rPr>
                <w:rFonts w:eastAsia="Times New Roman" w:cstheme="minorHAnsi"/>
                <w:sz w:val="18"/>
                <w:szCs w:val="18"/>
                <w:lang w:val="en-US"/>
              </w:rPr>
              <w:t>A defending Player must hold his</w:t>
            </w:r>
            <w:r>
              <w:rPr>
                <w:rFonts w:eastAsia="Times New Roman" w:cstheme="minorHAnsi"/>
                <w:sz w:val="18"/>
                <w:szCs w:val="18"/>
                <w:lang w:val="en-US"/>
              </w:rPr>
              <w:t xml:space="preserve">/her </w:t>
            </w:r>
            <w:r w:rsidRPr="00451679">
              <w:rPr>
                <w:rFonts w:eastAsia="Times New Roman" w:cstheme="minorHAnsi"/>
                <w:sz w:val="18"/>
                <w:szCs w:val="18"/>
                <w:lang w:val="en-US"/>
              </w:rPr>
              <w:t xml:space="preserve">position on The Mark. If the defending player moves off The Mark in any direction prior to "Play On" being called, a 25-metre penalty will apply. The defensive team is unable to substitute the Player on The Mark. </w:t>
            </w:r>
          </w:p>
        </w:tc>
      </w:tr>
    </w:tbl>
    <w:p w14:paraId="67AAF462" w14:textId="77777777" w:rsidR="00BA6694" w:rsidRPr="00B23D99" w:rsidRDefault="00BA6694" w:rsidP="003F6A2D">
      <w:pPr>
        <w:rPr>
          <w:sz w:val="16"/>
          <w:szCs w:val="16"/>
        </w:rPr>
      </w:pPr>
    </w:p>
    <w:sectPr w:rsidR="00BA6694" w:rsidRPr="00B23D99" w:rsidSect="00983C5E">
      <w:headerReference w:type="default" r:id="rId23"/>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065DE" w14:textId="77777777" w:rsidR="009C7403" w:rsidRDefault="009C7403" w:rsidP="00B23D99">
      <w:pPr>
        <w:spacing w:after="0" w:line="240" w:lineRule="auto"/>
      </w:pPr>
      <w:r>
        <w:separator/>
      </w:r>
    </w:p>
  </w:endnote>
  <w:endnote w:type="continuationSeparator" w:id="0">
    <w:p w14:paraId="7474E570" w14:textId="77777777" w:rsidR="009C7403" w:rsidRDefault="009C7403" w:rsidP="00B23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1A023" w14:textId="77777777" w:rsidR="009C7403" w:rsidRDefault="009C7403" w:rsidP="00B23D99">
      <w:pPr>
        <w:spacing w:after="0" w:line="240" w:lineRule="auto"/>
      </w:pPr>
      <w:r>
        <w:separator/>
      </w:r>
    </w:p>
  </w:footnote>
  <w:footnote w:type="continuationSeparator" w:id="0">
    <w:p w14:paraId="387EA653" w14:textId="77777777" w:rsidR="009C7403" w:rsidRDefault="009C7403" w:rsidP="00B23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dTable7Colorful"/>
      <w:tblpPr w:leftFromText="180" w:rightFromText="180" w:vertAnchor="page" w:horzAnchor="margin" w:tblpXSpec="center" w:tblpY="469"/>
      <w:tblW w:w="16324" w:type="dxa"/>
      <w:tblLayout w:type="fixed"/>
      <w:tblLook w:val="04A0" w:firstRow="1" w:lastRow="0" w:firstColumn="1" w:lastColumn="0" w:noHBand="0" w:noVBand="1"/>
    </w:tblPr>
    <w:tblGrid>
      <w:gridCol w:w="16324"/>
    </w:tblGrid>
    <w:tr w:rsidR="00A61C86" w:rsidRPr="00B23D99" w14:paraId="51A53035" w14:textId="77777777" w:rsidTr="00624119">
      <w:trPr>
        <w:cnfStyle w:val="100000000000" w:firstRow="1" w:lastRow="0" w:firstColumn="0" w:lastColumn="0" w:oddVBand="0" w:evenVBand="0" w:oddHBand="0" w:evenHBand="0" w:firstRowFirstColumn="0" w:firstRowLastColumn="0" w:lastRowFirstColumn="0" w:lastRowLastColumn="0"/>
        <w:trHeight w:val="568"/>
      </w:trPr>
      <w:tc>
        <w:tcPr>
          <w:cnfStyle w:val="001000000100" w:firstRow="0" w:lastRow="0" w:firstColumn="1" w:lastColumn="0" w:oddVBand="0" w:evenVBand="0" w:oddHBand="0" w:evenHBand="0" w:firstRowFirstColumn="1" w:firstRowLastColumn="0" w:lastRowFirstColumn="0" w:lastRowLastColumn="0"/>
          <w:tcW w:w="16324" w:type="dxa"/>
          <w:shd w:val="clear" w:color="auto" w:fill="000000" w:themeFill="text1"/>
          <w:noWrap/>
        </w:tcPr>
        <w:p w14:paraId="51A53034" w14:textId="6D30A84E" w:rsidR="00A61C86" w:rsidRPr="00B23D99" w:rsidRDefault="002E4E55" w:rsidP="003760B0">
          <w:pPr>
            <w:jc w:val="center"/>
            <w:rPr>
              <w:rFonts w:eastAsia="Times New Roman" w:cs="Calibri"/>
              <w:i w:val="0"/>
              <w:color w:val="0D0D0D"/>
              <w:sz w:val="16"/>
              <w:szCs w:val="16"/>
              <w:lang w:eastAsia="en-AU"/>
            </w:rPr>
          </w:pPr>
          <w:r>
            <w:rPr>
              <w:rFonts w:eastAsia="Times New Roman" w:cs="Calibri"/>
              <w:i w:val="0"/>
              <w:color w:val="FFFFFF" w:themeColor="background1"/>
              <w:sz w:val="32"/>
              <w:szCs w:val="16"/>
              <w:lang w:eastAsia="en-AU"/>
            </w:rPr>
            <w:t>EASTERN FOOTBALL NETBALL LEAGUE</w:t>
          </w:r>
          <w:r w:rsidR="00A61C86" w:rsidRPr="003760B0">
            <w:rPr>
              <w:rFonts w:eastAsia="Times New Roman" w:cs="Calibri"/>
              <w:i w:val="0"/>
              <w:color w:val="FFFFFF" w:themeColor="background1"/>
              <w:sz w:val="32"/>
              <w:szCs w:val="16"/>
              <w:lang w:eastAsia="en-AU"/>
            </w:rPr>
            <w:t xml:space="preserve"> – SENIOR RULES SUMMARY</w:t>
          </w:r>
        </w:p>
      </w:tc>
    </w:tr>
  </w:tbl>
  <w:p w14:paraId="51A53036" w14:textId="77777777" w:rsidR="00A61C86" w:rsidRDefault="00A61C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01C7B"/>
    <w:multiLevelType w:val="hybridMultilevel"/>
    <w:tmpl w:val="BEFC5288"/>
    <w:lvl w:ilvl="0" w:tplc="902EAC4A">
      <w:start w:val="1"/>
      <w:numFmt w:val="bullet"/>
      <w:lvlText w:val=""/>
      <w:lvlJc w:val="left"/>
      <w:pPr>
        <w:tabs>
          <w:tab w:val="num" w:pos="720"/>
        </w:tabs>
        <w:ind w:left="720" w:hanging="360"/>
      </w:pPr>
      <w:rPr>
        <w:rFonts w:ascii="Wingdings 3" w:hAnsi="Wingdings 3" w:hint="default"/>
      </w:rPr>
    </w:lvl>
    <w:lvl w:ilvl="1" w:tplc="3F6C6F36" w:tentative="1">
      <w:start w:val="1"/>
      <w:numFmt w:val="bullet"/>
      <w:lvlText w:val=""/>
      <w:lvlJc w:val="left"/>
      <w:pPr>
        <w:tabs>
          <w:tab w:val="num" w:pos="1440"/>
        </w:tabs>
        <w:ind w:left="1440" w:hanging="360"/>
      </w:pPr>
      <w:rPr>
        <w:rFonts w:ascii="Wingdings 3" w:hAnsi="Wingdings 3" w:hint="default"/>
      </w:rPr>
    </w:lvl>
    <w:lvl w:ilvl="2" w:tplc="E5B4CA9A" w:tentative="1">
      <w:start w:val="1"/>
      <w:numFmt w:val="bullet"/>
      <w:lvlText w:val=""/>
      <w:lvlJc w:val="left"/>
      <w:pPr>
        <w:tabs>
          <w:tab w:val="num" w:pos="2160"/>
        </w:tabs>
        <w:ind w:left="2160" w:hanging="360"/>
      </w:pPr>
      <w:rPr>
        <w:rFonts w:ascii="Wingdings 3" w:hAnsi="Wingdings 3" w:hint="default"/>
      </w:rPr>
    </w:lvl>
    <w:lvl w:ilvl="3" w:tplc="2D7A1946" w:tentative="1">
      <w:start w:val="1"/>
      <w:numFmt w:val="bullet"/>
      <w:lvlText w:val=""/>
      <w:lvlJc w:val="left"/>
      <w:pPr>
        <w:tabs>
          <w:tab w:val="num" w:pos="2880"/>
        </w:tabs>
        <w:ind w:left="2880" w:hanging="360"/>
      </w:pPr>
      <w:rPr>
        <w:rFonts w:ascii="Wingdings 3" w:hAnsi="Wingdings 3" w:hint="default"/>
      </w:rPr>
    </w:lvl>
    <w:lvl w:ilvl="4" w:tplc="1A64C964" w:tentative="1">
      <w:start w:val="1"/>
      <w:numFmt w:val="bullet"/>
      <w:lvlText w:val=""/>
      <w:lvlJc w:val="left"/>
      <w:pPr>
        <w:tabs>
          <w:tab w:val="num" w:pos="3600"/>
        </w:tabs>
        <w:ind w:left="3600" w:hanging="360"/>
      </w:pPr>
      <w:rPr>
        <w:rFonts w:ascii="Wingdings 3" w:hAnsi="Wingdings 3" w:hint="default"/>
      </w:rPr>
    </w:lvl>
    <w:lvl w:ilvl="5" w:tplc="882A3524" w:tentative="1">
      <w:start w:val="1"/>
      <w:numFmt w:val="bullet"/>
      <w:lvlText w:val=""/>
      <w:lvlJc w:val="left"/>
      <w:pPr>
        <w:tabs>
          <w:tab w:val="num" w:pos="4320"/>
        </w:tabs>
        <w:ind w:left="4320" w:hanging="360"/>
      </w:pPr>
      <w:rPr>
        <w:rFonts w:ascii="Wingdings 3" w:hAnsi="Wingdings 3" w:hint="default"/>
      </w:rPr>
    </w:lvl>
    <w:lvl w:ilvl="6" w:tplc="006EC69A" w:tentative="1">
      <w:start w:val="1"/>
      <w:numFmt w:val="bullet"/>
      <w:lvlText w:val=""/>
      <w:lvlJc w:val="left"/>
      <w:pPr>
        <w:tabs>
          <w:tab w:val="num" w:pos="5040"/>
        </w:tabs>
        <w:ind w:left="5040" w:hanging="360"/>
      </w:pPr>
      <w:rPr>
        <w:rFonts w:ascii="Wingdings 3" w:hAnsi="Wingdings 3" w:hint="default"/>
      </w:rPr>
    </w:lvl>
    <w:lvl w:ilvl="7" w:tplc="9A6EFAF8" w:tentative="1">
      <w:start w:val="1"/>
      <w:numFmt w:val="bullet"/>
      <w:lvlText w:val=""/>
      <w:lvlJc w:val="left"/>
      <w:pPr>
        <w:tabs>
          <w:tab w:val="num" w:pos="5760"/>
        </w:tabs>
        <w:ind w:left="5760" w:hanging="360"/>
      </w:pPr>
      <w:rPr>
        <w:rFonts w:ascii="Wingdings 3" w:hAnsi="Wingdings 3" w:hint="default"/>
      </w:rPr>
    </w:lvl>
    <w:lvl w:ilvl="8" w:tplc="B8D40BAE"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54480407"/>
    <w:multiLevelType w:val="hybridMultilevel"/>
    <w:tmpl w:val="79D41AB0"/>
    <w:lvl w:ilvl="0" w:tplc="14B6D3B8">
      <w:start w:val="1"/>
      <w:numFmt w:val="bullet"/>
      <w:lvlText w:val=""/>
      <w:lvlJc w:val="left"/>
      <w:pPr>
        <w:tabs>
          <w:tab w:val="num" w:pos="720"/>
        </w:tabs>
        <w:ind w:left="720" w:hanging="360"/>
      </w:pPr>
      <w:rPr>
        <w:rFonts w:ascii="Wingdings 3" w:hAnsi="Wingdings 3" w:hint="default"/>
      </w:rPr>
    </w:lvl>
    <w:lvl w:ilvl="1" w:tplc="EB6E7A98" w:tentative="1">
      <w:start w:val="1"/>
      <w:numFmt w:val="bullet"/>
      <w:lvlText w:val=""/>
      <w:lvlJc w:val="left"/>
      <w:pPr>
        <w:tabs>
          <w:tab w:val="num" w:pos="1440"/>
        </w:tabs>
        <w:ind w:left="1440" w:hanging="360"/>
      </w:pPr>
      <w:rPr>
        <w:rFonts w:ascii="Wingdings 3" w:hAnsi="Wingdings 3" w:hint="default"/>
      </w:rPr>
    </w:lvl>
    <w:lvl w:ilvl="2" w:tplc="94E458F2" w:tentative="1">
      <w:start w:val="1"/>
      <w:numFmt w:val="bullet"/>
      <w:lvlText w:val=""/>
      <w:lvlJc w:val="left"/>
      <w:pPr>
        <w:tabs>
          <w:tab w:val="num" w:pos="2160"/>
        </w:tabs>
        <w:ind w:left="2160" w:hanging="360"/>
      </w:pPr>
      <w:rPr>
        <w:rFonts w:ascii="Wingdings 3" w:hAnsi="Wingdings 3" w:hint="default"/>
      </w:rPr>
    </w:lvl>
    <w:lvl w:ilvl="3" w:tplc="BB3A42A6" w:tentative="1">
      <w:start w:val="1"/>
      <w:numFmt w:val="bullet"/>
      <w:lvlText w:val=""/>
      <w:lvlJc w:val="left"/>
      <w:pPr>
        <w:tabs>
          <w:tab w:val="num" w:pos="2880"/>
        </w:tabs>
        <w:ind w:left="2880" w:hanging="360"/>
      </w:pPr>
      <w:rPr>
        <w:rFonts w:ascii="Wingdings 3" w:hAnsi="Wingdings 3" w:hint="default"/>
      </w:rPr>
    </w:lvl>
    <w:lvl w:ilvl="4" w:tplc="665C629E" w:tentative="1">
      <w:start w:val="1"/>
      <w:numFmt w:val="bullet"/>
      <w:lvlText w:val=""/>
      <w:lvlJc w:val="left"/>
      <w:pPr>
        <w:tabs>
          <w:tab w:val="num" w:pos="3600"/>
        </w:tabs>
        <w:ind w:left="3600" w:hanging="360"/>
      </w:pPr>
      <w:rPr>
        <w:rFonts w:ascii="Wingdings 3" w:hAnsi="Wingdings 3" w:hint="default"/>
      </w:rPr>
    </w:lvl>
    <w:lvl w:ilvl="5" w:tplc="E114621E" w:tentative="1">
      <w:start w:val="1"/>
      <w:numFmt w:val="bullet"/>
      <w:lvlText w:val=""/>
      <w:lvlJc w:val="left"/>
      <w:pPr>
        <w:tabs>
          <w:tab w:val="num" w:pos="4320"/>
        </w:tabs>
        <w:ind w:left="4320" w:hanging="360"/>
      </w:pPr>
      <w:rPr>
        <w:rFonts w:ascii="Wingdings 3" w:hAnsi="Wingdings 3" w:hint="default"/>
      </w:rPr>
    </w:lvl>
    <w:lvl w:ilvl="6" w:tplc="B3B23D0C" w:tentative="1">
      <w:start w:val="1"/>
      <w:numFmt w:val="bullet"/>
      <w:lvlText w:val=""/>
      <w:lvlJc w:val="left"/>
      <w:pPr>
        <w:tabs>
          <w:tab w:val="num" w:pos="5040"/>
        </w:tabs>
        <w:ind w:left="5040" w:hanging="360"/>
      </w:pPr>
      <w:rPr>
        <w:rFonts w:ascii="Wingdings 3" w:hAnsi="Wingdings 3" w:hint="default"/>
      </w:rPr>
    </w:lvl>
    <w:lvl w:ilvl="7" w:tplc="6F687336" w:tentative="1">
      <w:start w:val="1"/>
      <w:numFmt w:val="bullet"/>
      <w:lvlText w:val=""/>
      <w:lvlJc w:val="left"/>
      <w:pPr>
        <w:tabs>
          <w:tab w:val="num" w:pos="5760"/>
        </w:tabs>
        <w:ind w:left="5760" w:hanging="360"/>
      </w:pPr>
      <w:rPr>
        <w:rFonts w:ascii="Wingdings 3" w:hAnsi="Wingdings 3" w:hint="default"/>
      </w:rPr>
    </w:lvl>
    <w:lvl w:ilvl="8" w:tplc="6040CBAC"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5FEB0B00"/>
    <w:multiLevelType w:val="hybridMultilevel"/>
    <w:tmpl w:val="453C9954"/>
    <w:lvl w:ilvl="0" w:tplc="C9A073E2">
      <w:start w:val="1"/>
      <w:numFmt w:val="bullet"/>
      <w:lvlText w:val=""/>
      <w:lvlJc w:val="left"/>
      <w:pPr>
        <w:tabs>
          <w:tab w:val="num" w:pos="720"/>
        </w:tabs>
        <w:ind w:left="720" w:hanging="360"/>
      </w:pPr>
      <w:rPr>
        <w:rFonts w:ascii="Wingdings 3" w:hAnsi="Wingdings 3" w:hint="default"/>
      </w:rPr>
    </w:lvl>
    <w:lvl w:ilvl="1" w:tplc="03B0C77A" w:tentative="1">
      <w:start w:val="1"/>
      <w:numFmt w:val="bullet"/>
      <w:lvlText w:val=""/>
      <w:lvlJc w:val="left"/>
      <w:pPr>
        <w:tabs>
          <w:tab w:val="num" w:pos="1440"/>
        </w:tabs>
        <w:ind w:left="1440" w:hanging="360"/>
      </w:pPr>
      <w:rPr>
        <w:rFonts w:ascii="Wingdings 3" w:hAnsi="Wingdings 3" w:hint="default"/>
      </w:rPr>
    </w:lvl>
    <w:lvl w:ilvl="2" w:tplc="22708FCE" w:tentative="1">
      <w:start w:val="1"/>
      <w:numFmt w:val="bullet"/>
      <w:lvlText w:val=""/>
      <w:lvlJc w:val="left"/>
      <w:pPr>
        <w:tabs>
          <w:tab w:val="num" w:pos="2160"/>
        </w:tabs>
        <w:ind w:left="2160" w:hanging="360"/>
      </w:pPr>
      <w:rPr>
        <w:rFonts w:ascii="Wingdings 3" w:hAnsi="Wingdings 3" w:hint="default"/>
      </w:rPr>
    </w:lvl>
    <w:lvl w:ilvl="3" w:tplc="790C3962" w:tentative="1">
      <w:start w:val="1"/>
      <w:numFmt w:val="bullet"/>
      <w:lvlText w:val=""/>
      <w:lvlJc w:val="left"/>
      <w:pPr>
        <w:tabs>
          <w:tab w:val="num" w:pos="2880"/>
        </w:tabs>
        <w:ind w:left="2880" w:hanging="360"/>
      </w:pPr>
      <w:rPr>
        <w:rFonts w:ascii="Wingdings 3" w:hAnsi="Wingdings 3" w:hint="default"/>
      </w:rPr>
    </w:lvl>
    <w:lvl w:ilvl="4" w:tplc="EAD6D8A8" w:tentative="1">
      <w:start w:val="1"/>
      <w:numFmt w:val="bullet"/>
      <w:lvlText w:val=""/>
      <w:lvlJc w:val="left"/>
      <w:pPr>
        <w:tabs>
          <w:tab w:val="num" w:pos="3600"/>
        </w:tabs>
        <w:ind w:left="3600" w:hanging="360"/>
      </w:pPr>
      <w:rPr>
        <w:rFonts w:ascii="Wingdings 3" w:hAnsi="Wingdings 3" w:hint="default"/>
      </w:rPr>
    </w:lvl>
    <w:lvl w:ilvl="5" w:tplc="4D88BE2C" w:tentative="1">
      <w:start w:val="1"/>
      <w:numFmt w:val="bullet"/>
      <w:lvlText w:val=""/>
      <w:lvlJc w:val="left"/>
      <w:pPr>
        <w:tabs>
          <w:tab w:val="num" w:pos="4320"/>
        </w:tabs>
        <w:ind w:left="4320" w:hanging="360"/>
      </w:pPr>
      <w:rPr>
        <w:rFonts w:ascii="Wingdings 3" w:hAnsi="Wingdings 3" w:hint="default"/>
      </w:rPr>
    </w:lvl>
    <w:lvl w:ilvl="6" w:tplc="276E2D42" w:tentative="1">
      <w:start w:val="1"/>
      <w:numFmt w:val="bullet"/>
      <w:lvlText w:val=""/>
      <w:lvlJc w:val="left"/>
      <w:pPr>
        <w:tabs>
          <w:tab w:val="num" w:pos="5040"/>
        </w:tabs>
        <w:ind w:left="5040" w:hanging="360"/>
      </w:pPr>
      <w:rPr>
        <w:rFonts w:ascii="Wingdings 3" w:hAnsi="Wingdings 3" w:hint="default"/>
      </w:rPr>
    </w:lvl>
    <w:lvl w:ilvl="7" w:tplc="877654A6" w:tentative="1">
      <w:start w:val="1"/>
      <w:numFmt w:val="bullet"/>
      <w:lvlText w:val=""/>
      <w:lvlJc w:val="left"/>
      <w:pPr>
        <w:tabs>
          <w:tab w:val="num" w:pos="5760"/>
        </w:tabs>
        <w:ind w:left="5760" w:hanging="360"/>
      </w:pPr>
      <w:rPr>
        <w:rFonts w:ascii="Wingdings 3" w:hAnsi="Wingdings 3" w:hint="default"/>
      </w:rPr>
    </w:lvl>
    <w:lvl w:ilvl="8" w:tplc="B5588F08"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6C1E7A37"/>
    <w:multiLevelType w:val="hybridMultilevel"/>
    <w:tmpl w:val="CEC29238"/>
    <w:lvl w:ilvl="0" w:tplc="0CC8CAAA">
      <w:start w:val="1"/>
      <w:numFmt w:val="bullet"/>
      <w:lvlText w:val=""/>
      <w:lvlJc w:val="left"/>
      <w:pPr>
        <w:tabs>
          <w:tab w:val="num" w:pos="720"/>
        </w:tabs>
        <w:ind w:left="720" w:hanging="360"/>
      </w:pPr>
      <w:rPr>
        <w:rFonts w:ascii="Wingdings 3" w:hAnsi="Wingdings 3" w:hint="default"/>
      </w:rPr>
    </w:lvl>
    <w:lvl w:ilvl="1" w:tplc="55948D92" w:tentative="1">
      <w:start w:val="1"/>
      <w:numFmt w:val="bullet"/>
      <w:lvlText w:val=""/>
      <w:lvlJc w:val="left"/>
      <w:pPr>
        <w:tabs>
          <w:tab w:val="num" w:pos="1440"/>
        </w:tabs>
        <w:ind w:left="1440" w:hanging="360"/>
      </w:pPr>
      <w:rPr>
        <w:rFonts w:ascii="Wingdings 3" w:hAnsi="Wingdings 3" w:hint="default"/>
      </w:rPr>
    </w:lvl>
    <w:lvl w:ilvl="2" w:tplc="AA46ACFA" w:tentative="1">
      <w:start w:val="1"/>
      <w:numFmt w:val="bullet"/>
      <w:lvlText w:val=""/>
      <w:lvlJc w:val="left"/>
      <w:pPr>
        <w:tabs>
          <w:tab w:val="num" w:pos="2160"/>
        </w:tabs>
        <w:ind w:left="2160" w:hanging="360"/>
      </w:pPr>
      <w:rPr>
        <w:rFonts w:ascii="Wingdings 3" w:hAnsi="Wingdings 3" w:hint="default"/>
      </w:rPr>
    </w:lvl>
    <w:lvl w:ilvl="3" w:tplc="96D26610" w:tentative="1">
      <w:start w:val="1"/>
      <w:numFmt w:val="bullet"/>
      <w:lvlText w:val=""/>
      <w:lvlJc w:val="left"/>
      <w:pPr>
        <w:tabs>
          <w:tab w:val="num" w:pos="2880"/>
        </w:tabs>
        <w:ind w:left="2880" w:hanging="360"/>
      </w:pPr>
      <w:rPr>
        <w:rFonts w:ascii="Wingdings 3" w:hAnsi="Wingdings 3" w:hint="default"/>
      </w:rPr>
    </w:lvl>
    <w:lvl w:ilvl="4" w:tplc="12942468" w:tentative="1">
      <w:start w:val="1"/>
      <w:numFmt w:val="bullet"/>
      <w:lvlText w:val=""/>
      <w:lvlJc w:val="left"/>
      <w:pPr>
        <w:tabs>
          <w:tab w:val="num" w:pos="3600"/>
        </w:tabs>
        <w:ind w:left="3600" w:hanging="360"/>
      </w:pPr>
      <w:rPr>
        <w:rFonts w:ascii="Wingdings 3" w:hAnsi="Wingdings 3" w:hint="default"/>
      </w:rPr>
    </w:lvl>
    <w:lvl w:ilvl="5" w:tplc="0E0A10DE" w:tentative="1">
      <w:start w:val="1"/>
      <w:numFmt w:val="bullet"/>
      <w:lvlText w:val=""/>
      <w:lvlJc w:val="left"/>
      <w:pPr>
        <w:tabs>
          <w:tab w:val="num" w:pos="4320"/>
        </w:tabs>
        <w:ind w:left="4320" w:hanging="360"/>
      </w:pPr>
      <w:rPr>
        <w:rFonts w:ascii="Wingdings 3" w:hAnsi="Wingdings 3" w:hint="default"/>
      </w:rPr>
    </w:lvl>
    <w:lvl w:ilvl="6" w:tplc="97A4E216" w:tentative="1">
      <w:start w:val="1"/>
      <w:numFmt w:val="bullet"/>
      <w:lvlText w:val=""/>
      <w:lvlJc w:val="left"/>
      <w:pPr>
        <w:tabs>
          <w:tab w:val="num" w:pos="5040"/>
        </w:tabs>
        <w:ind w:left="5040" w:hanging="360"/>
      </w:pPr>
      <w:rPr>
        <w:rFonts w:ascii="Wingdings 3" w:hAnsi="Wingdings 3" w:hint="default"/>
      </w:rPr>
    </w:lvl>
    <w:lvl w:ilvl="7" w:tplc="2AD24328" w:tentative="1">
      <w:start w:val="1"/>
      <w:numFmt w:val="bullet"/>
      <w:lvlText w:val=""/>
      <w:lvlJc w:val="left"/>
      <w:pPr>
        <w:tabs>
          <w:tab w:val="num" w:pos="5760"/>
        </w:tabs>
        <w:ind w:left="5760" w:hanging="360"/>
      </w:pPr>
      <w:rPr>
        <w:rFonts w:ascii="Wingdings 3" w:hAnsi="Wingdings 3" w:hint="default"/>
      </w:rPr>
    </w:lvl>
    <w:lvl w:ilvl="8" w:tplc="E53EF6DE" w:tentative="1">
      <w:start w:val="1"/>
      <w:numFmt w:val="bullet"/>
      <w:lvlText w:val=""/>
      <w:lvlJc w:val="left"/>
      <w:pPr>
        <w:tabs>
          <w:tab w:val="num" w:pos="6480"/>
        </w:tabs>
        <w:ind w:left="6480" w:hanging="360"/>
      </w:pPr>
      <w:rPr>
        <w:rFonts w:ascii="Wingdings 3" w:hAnsi="Wingdings 3"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2D"/>
    <w:rsid w:val="00003D98"/>
    <w:rsid w:val="000069BC"/>
    <w:rsid w:val="000147B5"/>
    <w:rsid w:val="00021B03"/>
    <w:rsid w:val="000353B3"/>
    <w:rsid w:val="00052509"/>
    <w:rsid w:val="0005746C"/>
    <w:rsid w:val="0007014D"/>
    <w:rsid w:val="00074B63"/>
    <w:rsid w:val="0008488E"/>
    <w:rsid w:val="000962FA"/>
    <w:rsid w:val="000967E2"/>
    <w:rsid w:val="001006E6"/>
    <w:rsid w:val="00101C8C"/>
    <w:rsid w:val="00103998"/>
    <w:rsid w:val="00112829"/>
    <w:rsid w:val="001207D1"/>
    <w:rsid w:val="00126576"/>
    <w:rsid w:val="001303A7"/>
    <w:rsid w:val="00135723"/>
    <w:rsid w:val="00156FFD"/>
    <w:rsid w:val="00163777"/>
    <w:rsid w:val="00172813"/>
    <w:rsid w:val="001740B0"/>
    <w:rsid w:val="0017732B"/>
    <w:rsid w:val="001827BB"/>
    <w:rsid w:val="00191FD3"/>
    <w:rsid w:val="00192F22"/>
    <w:rsid w:val="00197B55"/>
    <w:rsid w:val="001B6AC6"/>
    <w:rsid w:val="001B7DC5"/>
    <w:rsid w:val="001C08CD"/>
    <w:rsid w:val="001C49F7"/>
    <w:rsid w:val="001D4520"/>
    <w:rsid w:val="001F6182"/>
    <w:rsid w:val="00204E8A"/>
    <w:rsid w:val="0021156F"/>
    <w:rsid w:val="00224B09"/>
    <w:rsid w:val="00236B4D"/>
    <w:rsid w:val="00264D71"/>
    <w:rsid w:val="00277151"/>
    <w:rsid w:val="002811A2"/>
    <w:rsid w:val="00282E29"/>
    <w:rsid w:val="0028657D"/>
    <w:rsid w:val="002A393D"/>
    <w:rsid w:val="002A733B"/>
    <w:rsid w:val="002A7B21"/>
    <w:rsid w:val="002B5851"/>
    <w:rsid w:val="002E0E36"/>
    <w:rsid w:val="002E12B7"/>
    <w:rsid w:val="002E4E55"/>
    <w:rsid w:val="002F05B0"/>
    <w:rsid w:val="00301419"/>
    <w:rsid w:val="00306412"/>
    <w:rsid w:val="00306CE2"/>
    <w:rsid w:val="003235B4"/>
    <w:rsid w:val="00331F0F"/>
    <w:rsid w:val="00335D43"/>
    <w:rsid w:val="00341588"/>
    <w:rsid w:val="00373F35"/>
    <w:rsid w:val="003760B0"/>
    <w:rsid w:val="00382C85"/>
    <w:rsid w:val="00390139"/>
    <w:rsid w:val="0039507C"/>
    <w:rsid w:val="003B4717"/>
    <w:rsid w:val="003C6111"/>
    <w:rsid w:val="003D678E"/>
    <w:rsid w:val="003F348C"/>
    <w:rsid w:val="003F6A2D"/>
    <w:rsid w:val="00413498"/>
    <w:rsid w:val="004235E7"/>
    <w:rsid w:val="00425143"/>
    <w:rsid w:val="00427145"/>
    <w:rsid w:val="0044218C"/>
    <w:rsid w:val="00443166"/>
    <w:rsid w:val="00451679"/>
    <w:rsid w:val="004679F0"/>
    <w:rsid w:val="004C419E"/>
    <w:rsid w:val="004C464D"/>
    <w:rsid w:val="004E03AC"/>
    <w:rsid w:val="004E5820"/>
    <w:rsid w:val="004E653A"/>
    <w:rsid w:val="00501C44"/>
    <w:rsid w:val="00503832"/>
    <w:rsid w:val="005132C6"/>
    <w:rsid w:val="00522475"/>
    <w:rsid w:val="00523DFA"/>
    <w:rsid w:val="005412D9"/>
    <w:rsid w:val="00594B0B"/>
    <w:rsid w:val="005C7EA7"/>
    <w:rsid w:val="005D16EE"/>
    <w:rsid w:val="005D53B6"/>
    <w:rsid w:val="005F490E"/>
    <w:rsid w:val="0062090F"/>
    <w:rsid w:val="00624119"/>
    <w:rsid w:val="00642C24"/>
    <w:rsid w:val="00653FF3"/>
    <w:rsid w:val="00674203"/>
    <w:rsid w:val="006838F6"/>
    <w:rsid w:val="00694A9F"/>
    <w:rsid w:val="006B5FD2"/>
    <w:rsid w:val="006B7DA9"/>
    <w:rsid w:val="006F7D4D"/>
    <w:rsid w:val="007002D5"/>
    <w:rsid w:val="007032AF"/>
    <w:rsid w:val="007204C2"/>
    <w:rsid w:val="00740623"/>
    <w:rsid w:val="00754D08"/>
    <w:rsid w:val="00757A91"/>
    <w:rsid w:val="00762432"/>
    <w:rsid w:val="007629E2"/>
    <w:rsid w:val="00781C2E"/>
    <w:rsid w:val="007D6D60"/>
    <w:rsid w:val="007E7291"/>
    <w:rsid w:val="007F212F"/>
    <w:rsid w:val="007F566E"/>
    <w:rsid w:val="00814173"/>
    <w:rsid w:val="00815D80"/>
    <w:rsid w:val="00830279"/>
    <w:rsid w:val="0083393D"/>
    <w:rsid w:val="0086432A"/>
    <w:rsid w:val="00866646"/>
    <w:rsid w:val="008831D3"/>
    <w:rsid w:val="00885F1F"/>
    <w:rsid w:val="008B5930"/>
    <w:rsid w:val="008B5AFD"/>
    <w:rsid w:val="008C14C8"/>
    <w:rsid w:val="008C2179"/>
    <w:rsid w:val="008D33D2"/>
    <w:rsid w:val="008D3A12"/>
    <w:rsid w:val="00914AF3"/>
    <w:rsid w:val="00924BF3"/>
    <w:rsid w:val="00955FE6"/>
    <w:rsid w:val="009649B2"/>
    <w:rsid w:val="00970EA8"/>
    <w:rsid w:val="0097116A"/>
    <w:rsid w:val="00983C5E"/>
    <w:rsid w:val="00996CC8"/>
    <w:rsid w:val="009A01BD"/>
    <w:rsid w:val="009A443D"/>
    <w:rsid w:val="009C3A49"/>
    <w:rsid w:val="009C3CD3"/>
    <w:rsid w:val="009C7403"/>
    <w:rsid w:val="009E6C7F"/>
    <w:rsid w:val="009F3F5B"/>
    <w:rsid w:val="009F469E"/>
    <w:rsid w:val="00A11D95"/>
    <w:rsid w:val="00A26772"/>
    <w:rsid w:val="00A41915"/>
    <w:rsid w:val="00A462C5"/>
    <w:rsid w:val="00A55DA3"/>
    <w:rsid w:val="00A60D04"/>
    <w:rsid w:val="00A61C86"/>
    <w:rsid w:val="00A6296B"/>
    <w:rsid w:val="00A75D0E"/>
    <w:rsid w:val="00A834E0"/>
    <w:rsid w:val="00AA368C"/>
    <w:rsid w:val="00AB6F89"/>
    <w:rsid w:val="00AB77B3"/>
    <w:rsid w:val="00AD53FD"/>
    <w:rsid w:val="00AE6AA8"/>
    <w:rsid w:val="00AE77A3"/>
    <w:rsid w:val="00AF3823"/>
    <w:rsid w:val="00B026AE"/>
    <w:rsid w:val="00B179A1"/>
    <w:rsid w:val="00B22B44"/>
    <w:rsid w:val="00B23D99"/>
    <w:rsid w:val="00B43C0C"/>
    <w:rsid w:val="00B47135"/>
    <w:rsid w:val="00B53D1D"/>
    <w:rsid w:val="00B55AE9"/>
    <w:rsid w:val="00B7067D"/>
    <w:rsid w:val="00B87531"/>
    <w:rsid w:val="00B9768F"/>
    <w:rsid w:val="00BA2038"/>
    <w:rsid w:val="00BA3A4E"/>
    <w:rsid w:val="00BA4B43"/>
    <w:rsid w:val="00BA6148"/>
    <w:rsid w:val="00BA6694"/>
    <w:rsid w:val="00BB00D7"/>
    <w:rsid w:val="00BB566B"/>
    <w:rsid w:val="00BB62C5"/>
    <w:rsid w:val="00BF119A"/>
    <w:rsid w:val="00BF40E1"/>
    <w:rsid w:val="00BF6A7F"/>
    <w:rsid w:val="00C04A56"/>
    <w:rsid w:val="00C053C0"/>
    <w:rsid w:val="00C1093D"/>
    <w:rsid w:val="00C13D8D"/>
    <w:rsid w:val="00C16F88"/>
    <w:rsid w:val="00C215BA"/>
    <w:rsid w:val="00C672B6"/>
    <w:rsid w:val="00C83109"/>
    <w:rsid w:val="00CB3F3F"/>
    <w:rsid w:val="00CB4BFA"/>
    <w:rsid w:val="00CB7B43"/>
    <w:rsid w:val="00CD070F"/>
    <w:rsid w:val="00CD0B4B"/>
    <w:rsid w:val="00CE68C0"/>
    <w:rsid w:val="00D11C0A"/>
    <w:rsid w:val="00D22236"/>
    <w:rsid w:val="00D34A8B"/>
    <w:rsid w:val="00D34E34"/>
    <w:rsid w:val="00D42259"/>
    <w:rsid w:val="00D515B6"/>
    <w:rsid w:val="00D66838"/>
    <w:rsid w:val="00D854D0"/>
    <w:rsid w:val="00DB3F9F"/>
    <w:rsid w:val="00DC7739"/>
    <w:rsid w:val="00DE0EC2"/>
    <w:rsid w:val="00DF62FF"/>
    <w:rsid w:val="00DF774E"/>
    <w:rsid w:val="00E22AA9"/>
    <w:rsid w:val="00E40AA4"/>
    <w:rsid w:val="00E40CB8"/>
    <w:rsid w:val="00E41482"/>
    <w:rsid w:val="00E61A5A"/>
    <w:rsid w:val="00E80737"/>
    <w:rsid w:val="00E861B4"/>
    <w:rsid w:val="00EB0428"/>
    <w:rsid w:val="00ED2A35"/>
    <w:rsid w:val="00ED2CE4"/>
    <w:rsid w:val="00EE0915"/>
    <w:rsid w:val="00EF0D2A"/>
    <w:rsid w:val="00EF3690"/>
    <w:rsid w:val="00F0640E"/>
    <w:rsid w:val="00F15B80"/>
    <w:rsid w:val="00F1730D"/>
    <w:rsid w:val="00F21D52"/>
    <w:rsid w:val="00F2343F"/>
    <w:rsid w:val="00F3445E"/>
    <w:rsid w:val="00F42B21"/>
    <w:rsid w:val="00F55596"/>
    <w:rsid w:val="00F55AB9"/>
    <w:rsid w:val="00F62EFD"/>
    <w:rsid w:val="00F73B6A"/>
    <w:rsid w:val="00F77744"/>
    <w:rsid w:val="00F81DB5"/>
    <w:rsid w:val="00F8278C"/>
    <w:rsid w:val="00F9488A"/>
    <w:rsid w:val="00F96F93"/>
    <w:rsid w:val="00FA1F9F"/>
    <w:rsid w:val="00FB1133"/>
    <w:rsid w:val="00FE1EB4"/>
    <w:rsid w:val="00FE4AC0"/>
    <w:rsid w:val="00FE7295"/>
    <w:rsid w:val="00FF3516"/>
    <w:rsid w:val="00FF65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52D75"/>
  <w15:chartTrackingRefBased/>
  <w15:docId w15:val="{0FD594CA-918C-4D4C-8C93-7A9E551A2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2-Accent2">
    <w:name w:val="Grid Table 2 Accent 2"/>
    <w:basedOn w:val="TableNormal"/>
    <w:uiPriority w:val="47"/>
    <w:rsid w:val="003F6A2D"/>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7Colorful-Accent2">
    <w:name w:val="List Table 7 Colorful Accent 2"/>
    <w:basedOn w:val="TableNormal"/>
    <w:uiPriority w:val="52"/>
    <w:rsid w:val="003F6A2D"/>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2">
    <w:name w:val="Grid Table 7 Colorful Accent 2"/>
    <w:basedOn w:val="TableNormal"/>
    <w:uiPriority w:val="52"/>
    <w:rsid w:val="003F6A2D"/>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paragraph" w:styleId="BalloonText">
    <w:name w:val="Balloon Text"/>
    <w:basedOn w:val="Normal"/>
    <w:link w:val="BalloonTextChar"/>
    <w:uiPriority w:val="99"/>
    <w:semiHidden/>
    <w:unhideWhenUsed/>
    <w:rsid w:val="00F23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43F"/>
    <w:rPr>
      <w:rFonts w:ascii="Segoe UI" w:hAnsi="Segoe UI" w:cs="Segoe UI"/>
      <w:sz w:val="18"/>
      <w:szCs w:val="18"/>
    </w:rPr>
  </w:style>
  <w:style w:type="table" w:styleId="GridTable7Colorful">
    <w:name w:val="Grid Table 7 Colorful"/>
    <w:basedOn w:val="TableNormal"/>
    <w:uiPriority w:val="52"/>
    <w:rsid w:val="00F2343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Grid">
    <w:name w:val="Table Grid"/>
    <w:basedOn w:val="TableNormal"/>
    <w:uiPriority w:val="39"/>
    <w:rsid w:val="00101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3D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D99"/>
  </w:style>
  <w:style w:type="paragraph" w:styleId="Footer">
    <w:name w:val="footer"/>
    <w:basedOn w:val="Normal"/>
    <w:link w:val="FooterChar"/>
    <w:uiPriority w:val="99"/>
    <w:unhideWhenUsed/>
    <w:rsid w:val="00B23D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D99"/>
  </w:style>
  <w:style w:type="character" w:styleId="Hyperlink">
    <w:name w:val="Hyperlink"/>
    <w:basedOn w:val="DefaultParagraphFont"/>
    <w:uiPriority w:val="99"/>
    <w:unhideWhenUsed/>
    <w:rsid w:val="00DC7739"/>
    <w:rPr>
      <w:color w:val="0563C1"/>
      <w:u w:val="single"/>
    </w:rPr>
  </w:style>
  <w:style w:type="character" w:styleId="UnresolvedMention">
    <w:name w:val="Unresolved Mention"/>
    <w:basedOn w:val="DefaultParagraphFont"/>
    <w:uiPriority w:val="99"/>
    <w:semiHidden/>
    <w:unhideWhenUsed/>
    <w:rsid w:val="0044218C"/>
    <w:rPr>
      <w:color w:val="808080"/>
      <w:shd w:val="clear" w:color="auto" w:fill="E6E6E6"/>
    </w:rPr>
  </w:style>
  <w:style w:type="character" w:styleId="Strong">
    <w:name w:val="Strong"/>
    <w:basedOn w:val="DefaultParagraphFont"/>
    <w:uiPriority w:val="22"/>
    <w:qFormat/>
    <w:rsid w:val="00204E8A"/>
    <w:rPr>
      <w:b/>
      <w:bCs/>
    </w:rPr>
  </w:style>
  <w:style w:type="paragraph" w:styleId="ListParagraph">
    <w:name w:val="List Paragraph"/>
    <w:basedOn w:val="Normal"/>
    <w:uiPriority w:val="34"/>
    <w:qFormat/>
    <w:rsid w:val="00ED2A35"/>
    <w:pPr>
      <w:spacing w:after="0" w:line="240" w:lineRule="auto"/>
      <w:ind w:left="720"/>
      <w:contextualSpacing/>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791301">
      <w:bodyDiv w:val="1"/>
      <w:marLeft w:val="0"/>
      <w:marRight w:val="0"/>
      <w:marTop w:val="0"/>
      <w:marBottom w:val="0"/>
      <w:divBdr>
        <w:top w:val="none" w:sz="0" w:space="0" w:color="auto"/>
        <w:left w:val="none" w:sz="0" w:space="0" w:color="auto"/>
        <w:bottom w:val="none" w:sz="0" w:space="0" w:color="auto"/>
        <w:right w:val="none" w:sz="0" w:space="0" w:color="auto"/>
      </w:divBdr>
    </w:div>
    <w:div w:id="283657800">
      <w:bodyDiv w:val="1"/>
      <w:marLeft w:val="0"/>
      <w:marRight w:val="0"/>
      <w:marTop w:val="0"/>
      <w:marBottom w:val="0"/>
      <w:divBdr>
        <w:top w:val="none" w:sz="0" w:space="0" w:color="auto"/>
        <w:left w:val="none" w:sz="0" w:space="0" w:color="auto"/>
        <w:bottom w:val="none" w:sz="0" w:space="0" w:color="auto"/>
        <w:right w:val="none" w:sz="0" w:space="0" w:color="auto"/>
      </w:divBdr>
    </w:div>
    <w:div w:id="377361279">
      <w:bodyDiv w:val="1"/>
      <w:marLeft w:val="0"/>
      <w:marRight w:val="0"/>
      <w:marTop w:val="0"/>
      <w:marBottom w:val="0"/>
      <w:divBdr>
        <w:top w:val="none" w:sz="0" w:space="0" w:color="auto"/>
        <w:left w:val="none" w:sz="0" w:space="0" w:color="auto"/>
        <w:bottom w:val="none" w:sz="0" w:space="0" w:color="auto"/>
        <w:right w:val="none" w:sz="0" w:space="0" w:color="auto"/>
      </w:divBdr>
    </w:div>
    <w:div w:id="404649257">
      <w:bodyDiv w:val="1"/>
      <w:marLeft w:val="0"/>
      <w:marRight w:val="0"/>
      <w:marTop w:val="0"/>
      <w:marBottom w:val="0"/>
      <w:divBdr>
        <w:top w:val="none" w:sz="0" w:space="0" w:color="auto"/>
        <w:left w:val="none" w:sz="0" w:space="0" w:color="auto"/>
        <w:bottom w:val="none" w:sz="0" w:space="0" w:color="auto"/>
        <w:right w:val="none" w:sz="0" w:space="0" w:color="auto"/>
      </w:divBdr>
      <w:divsChild>
        <w:div w:id="431170196">
          <w:marLeft w:val="547"/>
          <w:marRight w:val="0"/>
          <w:marTop w:val="200"/>
          <w:marBottom w:val="0"/>
          <w:divBdr>
            <w:top w:val="none" w:sz="0" w:space="0" w:color="auto"/>
            <w:left w:val="none" w:sz="0" w:space="0" w:color="auto"/>
            <w:bottom w:val="none" w:sz="0" w:space="0" w:color="auto"/>
            <w:right w:val="none" w:sz="0" w:space="0" w:color="auto"/>
          </w:divBdr>
        </w:div>
      </w:divsChild>
    </w:div>
    <w:div w:id="471748611">
      <w:bodyDiv w:val="1"/>
      <w:marLeft w:val="0"/>
      <w:marRight w:val="0"/>
      <w:marTop w:val="0"/>
      <w:marBottom w:val="0"/>
      <w:divBdr>
        <w:top w:val="none" w:sz="0" w:space="0" w:color="auto"/>
        <w:left w:val="none" w:sz="0" w:space="0" w:color="auto"/>
        <w:bottom w:val="none" w:sz="0" w:space="0" w:color="auto"/>
        <w:right w:val="none" w:sz="0" w:space="0" w:color="auto"/>
      </w:divBdr>
      <w:divsChild>
        <w:div w:id="779301799">
          <w:marLeft w:val="547"/>
          <w:marRight w:val="0"/>
          <w:marTop w:val="200"/>
          <w:marBottom w:val="0"/>
          <w:divBdr>
            <w:top w:val="none" w:sz="0" w:space="0" w:color="auto"/>
            <w:left w:val="none" w:sz="0" w:space="0" w:color="auto"/>
            <w:bottom w:val="none" w:sz="0" w:space="0" w:color="auto"/>
            <w:right w:val="none" w:sz="0" w:space="0" w:color="auto"/>
          </w:divBdr>
        </w:div>
      </w:divsChild>
    </w:div>
    <w:div w:id="566456049">
      <w:bodyDiv w:val="1"/>
      <w:marLeft w:val="0"/>
      <w:marRight w:val="0"/>
      <w:marTop w:val="0"/>
      <w:marBottom w:val="0"/>
      <w:divBdr>
        <w:top w:val="none" w:sz="0" w:space="0" w:color="auto"/>
        <w:left w:val="none" w:sz="0" w:space="0" w:color="auto"/>
        <w:bottom w:val="none" w:sz="0" w:space="0" w:color="auto"/>
        <w:right w:val="none" w:sz="0" w:space="0" w:color="auto"/>
      </w:divBdr>
    </w:div>
    <w:div w:id="936214086">
      <w:bodyDiv w:val="1"/>
      <w:marLeft w:val="0"/>
      <w:marRight w:val="0"/>
      <w:marTop w:val="0"/>
      <w:marBottom w:val="0"/>
      <w:divBdr>
        <w:top w:val="none" w:sz="0" w:space="0" w:color="auto"/>
        <w:left w:val="none" w:sz="0" w:space="0" w:color="auto"/>
        <w:bottom w:val="none" w:sz="0" w:space="0" w:color="auto"/>
        <w:right w:val="none" w:sz="0" w:space="0" w:color="auto"/>
      </w:divBdr>
    </w:div>
    <w:div w:id="938954416">
      <w:bodyDiv w:val="1"/>
      <w:marLeft w:val="0"/>
      <w:marRight w:val="0"/>
      <w:marTop w:val="0"/>
      <w:marBottom w:val="0"/>
      <w:divBdr>
        <w:top w:val="none" w:sz="0" w:space="0" w:color="auto"/>
        <w:left w:val="none" w:sz="0" w:space="0" w:color="auto"/>
        <w:bottom w:val="none" w:sz="0" w:space="0" w:color="auto"/>
        <w:right w:val="none" w:sz="0" w:space="0" w:color="auto"/>
      </w:divBdr>
    </w:div>
    <w:div w:id="981233246">
      <w:bodyDiv w:val="1"/>
      <w:marLeft w:val="0"/>
      <w:marRight w:val="0"/>
      <w:marTop w:val="0"/>
      <w:marBottom w:val="0"/>
      <w:divBdr>
        <w:top w:val="none" w:sz="0" w:space="0" w:color="auto"/>
        <w:left w:val="none" w:sz="0" w:space="0" w:color="auto"/>
        <w:bottom w:val="none" w:sz="0" w:space="0" w:color="auto"/>
        <w:right w:val="none" w:sz="0" w:space="0" w:color="auto"/>
      </w:divBdr>
    </w:div>
    <w:div w:id="1356730040">
      <w:bodyDiv w:val="1"/>
      <w:marLeft w:val="0"/>
      <w:marRight w:val="0"/>
      <w:marTop w:val="0"/>
      <w:marBottom w:val="0"/>
      <w:divBdr>
        <w:top w:val="none" w:sz="0" w:space="0" w:color="auto"/>
        <w:left w:val="none" w:sz="0" w:space="0" w:color="auto"/>
        <w:bottom w:val="none" w:sz="0" w:space="0" w:color="auto"/>
        <w:right w:val="none" w:sz="0" w:space="0" w:color="auto"/>
      </w:divBdr>
    </w:div>
    <w:div w:id="1704286456">
      <w:bodyDiv w:val="1"/>
      <w:marLeft w:val="0"/>
      <w:marRight w:val="0"/>
      <w:marTop w:val="0"/>
      <w:marBottom w:val="0"/>
      <w:divBdr>
        <w:top w:val="none" w:sz="0" w:space="0" w:color="auto"/>
        <w:left w:val="none" w:sz="0" w:space="0" w:color="auto"/>
        <w:bottom w:val="none" w:sz="0" w:space="0" w:color="auto"/>
        <w:right w:val="none" w:sz="0" w:space="0" w:color="auto"/>
      </w:divBdr>
      <w:divsChild>
        <w:div w:id="1922910072">
          <w:marLeft w:val="547"/>
          <w:marRight w:val="0"/>
          <w:marTop w:val="200"/>
          <w:marBottom w:val="0"/>
          <w:divBdr>
            <w:top w:val="none" w:sz="0" w:space="0" w:color="auto"/>
            <w:left w:val="none" w:sz="0" w:space="0" w:color="auto"/>
            <w:bottom w:val="none" w:sz="0" w:space="0" w:color="auto"/>
            <w:right w:val="none" w:sz="0" w:space="0" w:color="auto"/>
          </w:divBdr>
        </w:div>
      </w:divsChild>
    </w:div>
    <w:div w:id="1877499729">
      <w:bodyDiv w:val="1"/>
      <w:marLeft w:val="0"/>
      <w:marRight w:val="0"/>
      <w:marTop w:val="0"/>
      <w:marBottom w:val="0"/>
      <w:divBdr>
        <w:top w:val="none" w:sz="0" w:space="0" w:color="auto"/>
        <w:left w:val="none" w:sz="0" w:space="0" w:color="auto"/>
        <w:bottom w:val="none" w:sz="0" w:space="0" w:color="auto"/>
        <w:right w:val="none" w:sz="0" w:space="0" w:color="auto"/>
      </w:divBdr>
      <w:divsChild>
        <w:div w:id="1175146865">
          <w:marLeft w:val="547"/>
          <w:marRight w:val="0"/>
          <w:marTop w:val="200"/>
          <w:marBottom w:val="0"/>
          <w:divBdr>
            <w:top w:val="none" w:sz="0" w:space="0" w:color="auto"/>
            <w:left w:val="none" w:sz="0" w:space="0" w:color="auto"/>
            <w:bottom w:val="none" w:sz="0" w:space="0" w:color="auto"/>
            <w:right w:val="none" w:sz="0" w:space="0" w:color="auto"/>
          </w:divBdr>
        </w:div>
      </w:divsChild>
    </w:div>
    <w:div w:id="205222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fnl.org.au" TargetMode="External"/><Relationship Id="rId18" Type="http://schemas.openxmlformats.org/officeDocument/2006/relationships/hyperlink" Target="mailto:cmaynard@efnl.org.au" TargetMode="External"/><Relationship Id="rId3" Type="http://schemas.openxmlformats.org/officeDocument/2006/relationships/customXml" Target="../customXml/item3.xml"/><Relationship Id="rId21" Type="http://schemas.openxmlformats.org/officeDocument/2006/relationships/hyperlink" Target="mailto:mfotia@efnl.org.au" TargetMode="External"/><Relationship Id="rId7" Type="http://schemas.openxmlformats.org/officeDocument/2006/relationships/settings" Target="settings.xml"/><Relationship Id="rId12" Type="http://schemas.openxmlformats.org/officeDocument/2006/relationships/hyperlink" Target="mailto:enquiries@efnl.org.au" TargetMode="External"/><Relationship Id="rId17" Type="http://schemas.openxmlformats.org/officeDocument/2006/relationships/hyperlink" Target="mailto:dbaker@efnl.org.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freeman@efnl.org.au" TargetMode="External"/><Relationship Id="rId20" Type="http://schemas.openxmlformats.org/officeDocument/2006/relationships/hyperlink" Target="mailto:pkeogh@efnl.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tswainston@efnl.org.au"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pcarey@efnl.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EasternFNL" TargetMode="External"/><Relationship Id="rId22" Type="http://schemas.openxmlformats.org/officeDocument/2006/relationships/hyperlink" Target="mailto:jhudson@efnl.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A58DC598D5AFD4C9FA1321F8404F423" ma:contentTypeVersion="12" ma:contentTypeDescription="Create a new document." ma:contentTypeScope="" ma:versionID="78993b58ebf8f919f50b0161e5aade4b">
  <xsd:schema xmlns:xsd="http://www.w3.org/2001/XMLSchema" xmlns:xs="http://www.w3.org/2001/XMLSchema" xmlns:p="http://schemas.microsoft.com/office/2006/metadata/properties" xmlns:ns2="5976e250-e3ae-44c9-ab91-e44a1b8c79e0" xmlns:ns3="4d340aee-73fa-42fd-a2b3-1d0b6ca2e693" targetNamespace="http://schemas.microsoft.com/office/2006/metadata/properties" ma:root="true" ma:fieldsID="407a15c9d292bda3679fc167ff2b410e" ns2:_="" ns3:_="">
    <xsd:import namespace="5976e250-e3ae-44c9-ab91-e44a1b8c79e0"/>
    <xsd:import namespace="4d340aee-73fa-42fd-a2b3-1d0b6ca2e6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76e250-e3ae-44c9-ab91-e44a1b8c7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340aee-73fa-42fd-a2b3-1d0b6ca2e69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7C8583-7D1E-45BF-BCBA-A8199D14176E}">
  <ds:schemaRefs>
    <ds:schemaRef ds:uri="http://schemas.openxmlformats.org/officeDocument/2006/bibliography"/>
  </ds:schemaRefs>
</ds:datastoreItem>
</file>

<file path=customXml/itemProps2.xml><?xml version="1.0" encoding="utf-8"?>
<ds:datastoreItem xmlns:ds="http://schemas.openxmlformats.org/officeDocument/2006/customXml" ds:itemID="{396DEE39-481B-45D9-A253-5F69D76EE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76e250-e3ae-44c9-ab91-e44a1b8c79e0"/>
    <ds:schemaRef ds:uri="4d340aee-73fa-42fd-a2b3-1d0b6ca2e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E60494-90F8-4617-9B52-9CF387055A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85AA81-90AF-49D0-8E87-9F29DBCF36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1</Pages>
  <Words>2045</Words>
  <Characters>11662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Dyson Baker</dc:creator>
  <cp:keywords/>
  <dc:description/>
  <cp:lastModifiedBy>Dyson Baker</cp:lastModifiedBy>
  <cp:revision>111</cp:revision>
  <cp:lastPrinted>2021-02-09T23:27:00Z</cp:lastPrinted>
  <dcterms:created xsi:type="dcterms:W3CDTF">2020-02-11T06:05:00Z</dcterms:created>
  <dcterms:modified xsi:type="dcterms:W3CDTF">2021-03-18T00:23:00Z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73</vt:lpwstr>
  </property>
  <property fmtid="{D5CDD505-2E9C-101B-9397-08002B2CF9AE}" pid="3" name="ContentTypeId">
    <vt:lpwstr>0x010100DA58DC598D5AFD4C9FA1321F8404F423</vt:lpwstr>
  </property>
  <property fmtid="{D5CDD505-2E9C-101B-9397-08002B2CF9AE}" pid="4" name="AuthorIds_UIVersion_1024">
    <vt:lpwstr>15</vt:lpwstr>
  </property>
</Properties>
</file>